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354C" w14:textId="1E75FCC6" w:rsidR="00165C89" w:rsidRDefault="004903F7" w:rsidP="004903F7">
      <w:pPr>
        <w:pStyle w:val="M-UHJ"/>
      </w:pPr>
      <w:r>
        <w:t>Allsherjarhús réttvísinnar</w:t>
      </w:r>
    </w:p>
    <w:p w14:paraId="2F6EFAC4" w14:textId="2CF4B062" w:rsidR="004903F7" w:rsidRDefault="004903F7" w:rsidP="004903F7">
      <w:pPr>
        <w:pStyle w:val="M-Date"/>
      </w:pPr>
      <w:r>
        <w:t>1. desember 2021</w:t>
      </w:r>
    </w:p>
    <w:p w14:paraId="421F5E04" w14:textId="31996A73" w:rsidR="004903F7" w:rsidRDefault="004903F7" w:rsidP="004903F7">
      <w:pPr>
        <w:pStyle w:val="M-Receiver"/>
      </w:pPr>
      <w:r>
        <w:t>Til bahá’ía um allan heim</w:t>
      </w:r>
    </w:p>
    <w:p w14:paraId="65959CA2" w14:textId="0DC648A1" w:rsidR="004903F7" w:rsidRDefault="004903F7" w:rsidP="004903F7">
      <w:pPr>
        <w:pStyle w:val="M-Address"/>
      </w:pPr>
      <w:r>
        <w:t>Heittelskuðu vinir</w:t>
      </w:r>
    </w:p>
    <w:p w14:paraId="209FA3B3" w14:textId="70BB63A6" w:rsidR="00710B4C" w:rsidRDefault="00710B4C" w:rsidP="004903F7">
      <w:pPr>
        <w:pStyle w:val="M-Text"/>
      </w:pPr>
      <w:r>
        <w:t xml:space="preserve">Er við </w:t>
      </w:r>
      <w:r w:rsidR="00502A02">
        <w:t>hugleiðum</w:t>
      </w:r>
      <w:r>
        <w:t xml:space="preserve"> atburðina sem áttu sér stað fyrir nokkrum dögum við aldarártíð ‘Abdu’l</w:t>
      </w:r>
      <w:r w:rsidRPr="00710B4C">
        <w:t>‑</w:t>
      </w:r>
      <w:r>
        <w:t xml:space="preserve">Bahá í landinu helga finnum við okkur knúna til að lýsa yfir undrun </w:t>
      </w:r>
      <w:r w:rsidR="00994BB6">
        <w:t xml:space="preserve">og aðdáun </w:t>
      </w:r>
      <w:r>
        <w:t xml:space="preserve">okkar á upphöfnu eðli þeirra. Við flytjum </w:t>
      </w:r>
      <w:r w:rsidR="00EC0C4A">
        <w:t xml:space="preserve">Hinni blessuðu fegurð </w:t>
      </w:r>
      <w:r>
        <w:t xml:space="preserve">lof </w:t>
      </w:r>
      <w:r w:rsidR="00EC0C4A">
        <w:t>og færum henni þakkir</w:t>
      </w:r>
      <w:r w:rsidR="00994BB6">
        <w:t xml:space="preserve"> fyrir</w:t>
      </w:r>
      <w:r w:rsidR="00502A02">
        <w:t xml:space="preserve"> </w:t>
      </w:r>
      <w:r w:rsidR="00EC0C4A">
        <w:t xml:space="preserve">að næstum sex hundrað fulltrúar flestra andlegra þjóðarráða og bahá’í landshlutaráða gátu verið viðstaddir þetta sögulega </w:t>
      </w:r>
      <w:r w:rsidR="00994BB6">
        <w:t>tækifæri</w:t>
      </w:r>
      <w:r w:rsidR="00EC0C4A">
        <w:t xml:space="preserve"> við Bahá’í heimsmiðstöðina þrátt fyrir núverandi aðstæður í heiminum og víðtæk</w:t>
      </w:r>
      <w:r w:rsidR="00BB2CC6">
        <w:t>ar</w:t>
      </w:r>
      <w:r w:rsidR="00EC0C4A">
        <w:t xml:space="preserve"> ferðatakmarkanir. Dögum þessa merka samfundar var varið í djúpa íhugun á lífi og fordæmi Meistara</w:t>
      </w:r>
      <w:r w:rsidR="007A43A0">
        <w:t>ns ástkæra</w:t>
      </w:r>
      <w:r w:rsidR="00EC0C4A">
        <w:t>,</w:t>
      </w:r>
      <w:r w:rsidR="007A43A0">
        <w:t xml:space="preserve"> ‘Abdu’l</w:t>
      </w:r>
      <w:r w:rsidR="00F540F4" w:rsidRPr="00710B4C">
        <w:t>‑</w:t>
      </w:r>
      <w:r w:rsidR="007A43A0">
        <w:t xml:space="preserve">Bahá sem Miðju sáttmálans, erfðaskrá hans og þróun stjórnskipulagsins á undanfarinni öld, og </w:t>
      </w:r>
      <w:r w:rsidR="00994BB6">
        <w:t>þeirri</w:t>
      </w:r>
      <w:r w:rsidR="007A43A0">
        <w:t xml:space="preserve"> óvenju</w:t>
      </w:r>
      <w:r w:rsidR="00994BB6">
        <w:t>löngu</w:t>
      </w:r>
      <w:r w:rsidR="007A43A0">
        <w:t xml:space="preserve"> </w:t>
      </w:r>
      <w:r w:rsidR="00994BB6">
        <w:t xml:space="preserve">leið </w:t>
      </w:r>
      <w:r w:rsidR="007A43A0">
        <w:t xml:space="preserve">sem bahá’í heimurinn hefur lagt að baki við framkvæmd guðlegrar áætlunar hans. </w:t>
      </w:r>
      <w:r w:rsidR="00F540F4">
        <w:t xml:space="preserve">Andi helgunar fyllti andrúmsloftið </w:t>
      </w:r>
      <w:r w:rsidR="00256043">
        <w:t>þegar</w:t>
      </w:r>
      <w:r w:rsidR="00F540F4">
        <w:t xml:space="preserve"> </w:t>
      </w:r>
      <w:r w:rsidR="00BB2CC6">
        <w:t xml:space="preserve">helgrar nætur </w:t>
      </w:r>
      <w:r w:rsidR="00BB2CC6" w:rsidRPr="00BB2CC6">
        <w:t>uppstigningar hans var minnst</w:t>
      </w:r>
      <w:r w:rsidR="00BB2CC6">
        <w:t xml:space="preserve"> og </w:t>
      </w:r>
      <w:r w:rsidR="00F540F4">
        <w:t>viðstaddir báðust fyrir í nánd við hvíldarstað hans</w:t>
      </w:r>
      <w:r w:rsidR="00F540F4" w:rsidRPr="00BB2CC6">
        <w:t xml:space="preserve">. Ástin til ‘Abdu’l‑Bahá laðaði sálirnar að fjalli Drottins og þær </w:t>
      </w:r>
      <w:r w:rsidR="00BB2CC6">
        <w:t>snúa</w:t>
      </w:r>
      <w:r w:rsidR="00F540F4" w:rsidRPr="00BB2CC6">
        <w:t xml:space="preserve"> aftur heim </w:t>
      </w:r>
      <w:r w:rsidR="00BB2CC6">
        <w:t xml:space="preserve">og </w:t>
      </w:r>
      <w:r w:rsidR="00502A02">
        <w:t xml:space="preserve">flytja ástina </w:t>
      </w:r>
      <w:r w:rsidR="00BB2CC6">
        <w:t xml:space="preserve">sem Allsherjarhús réttvísinnar ber </w:t>
      </w:r>
      <w:r w:rsidR="00502A02">
        <w:t xml:space="preserve">til stofnananna sem þær </w:t>
      </w:r>
      <w:r w:rsidR="00664416">
        <w:t>eru fulltrúar</w:t>
      </w:r>
      <w:r w:rsidR="00502A02">
        <w:t xml:space="preserve"> fyrir og allra vina Guðs.</w:t>
      </w:r>
    </w:p>
    <w:p w14:paraId="0ADCFB5E" w14:textId="0F9F6299" w:rsidR="004903F7" w:rsidRDefault="007A43A0" w:rsidP="00502A02">
      <w:pPr>
        <w:pStyle w:val="M-Text"/>
      </w:pPr>
      <w:r>
        <w:t xml:space="preserve">Við erum þess fullvissir að andlegu kraftarnir sem þessi samfundur skapaði dreifist um öll samfélög ykkar og </w:t>
      </w:r>
      <w:r w:rsidR="00BB2CC6">
        <w:t>færi</w:t>
      </w:r>
      <w:r>
        <w:t xml:space="preserve"> </w:t>
      </w:r>
      <w:r w:rsidR="00BB2CC6">
        <w:t xml:space="preserve">vinunum innblástur </w:t>
      </w:r>
      <w:r>
        <w:t xml:space="preserve">er þeir búa sig undir </w:t>
      </w:r>
      <w:r w:rsidR="00F540F4">
        <w:t>komandi röð hnattrænna ráðstefna</w:t>
      </w:r>
      <w:r w:rsidR="00BB2CC6">
        <w:t xml:space="preserve"> sem </w:t>
      </w:r>
      <w:r w:rsidR="00502A02">
        <w:t>mun flytja</w:t>
      </w:r>
      <w:r w:rsidR="00BB2CC6">
        <w:t xml:space="preserve"> bahá’í </w:t>
      </w:r>
      <w:r w:rsidR="00502A02">
        <w:t xml:space="preserve">heiminn </w:t>
      </w:r>
      <w:r w:rsidR="00BB2CC6">
        <w:t xml:space="preserve">inn í næsta stig Hinnar guðlegu áætlunar. </w:t>
      </w:r>
      <w:r w:rsidR="00502A02">
        <w:t>Fyrir því færum við</w:t>
      </w:r>
      <w:r w:rsidR="00BB2CC6">
        <w:t xml:space="preserve"> einlægar bænir </w:t>
      </w:r>
      <w:r w:rsidR="00502A02">
        <w:t>við hina helgu fótskör.</w:t>
      </w:r>
    </w:p>
    <w:p w14:paraId="6524FFD0" w14:textId="2527590D" w:rsidR="004903F7" w:rsidRPr="004903F7" w:rsidRDefault="004903F7" w:rsidP="004903F7">
      <w:pPr>
        <w:pStyle w:val="M-Signature-UHJ"/>
      </w:pPr>
      <w:r>
        <w:t>[undirritað: Allsherjarhús réttvísinnar]</w:t>
      </w:r>
    </w:p>
    <w:sectPr w:rsidR="004903F7" w:rsidRPr="004903F7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C28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02A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5A5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74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0691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F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CA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4A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58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BCF4729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C"/>
    <w:rsid w:val="000209F1"/>
    <w:rsid w:val="00035E4C"/>
    <w:rsid w:val="00071E62"/>
    <w:rsid w:val="00076C41"/>
    <w:rsid w:val="000B3936"/>
    <w:rsid w:val="000C0DD9"/>
    <w:rsid w:val="000D157C"/>
    <w:rsid w:val="000F5DDC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E0B83"/>
    <w:rsid w:val="001E5069"/>
    <w:rsid w:val="00202CAF"/>
    <w:rsid w:val="00204A37"/>
    <w:rsid w:val="00212619"/>
    <w:rsid w:val="00212B23"/>
    <w:rsid w:val="00225CAB"/>
    <w:rsid w:val="0023272B"/>
    <w:rsid w:val="00256043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3D6C"/>
    <w:rsid w:val="004340B9"/>
    <w:rsid w:val="00440507"/>
    <w:rsid w:val="0044138B"/>
    <w:rsid w:val="00461F26"/>
    <w:rsid w:val="00486660"/>
    <w:rsid w:val="004903F7"/>
    <w:rsid w:val="00491942"/>
    <w:rsid w:val="004B7CDA"/>
    <w:rsid w:val="004D30B0"/>
    <w:rsid w:val="004D43F2"/>
    <w:rsid w:val="004E12AF"/>
    <w:rsid w:val="00502A02"/>
    <w:rsid w:val="00543A52"/>
    <w:rsid w:val="00553E40"/>
    <w:rsid w:val="005819E7"/>
    <w:rsid w:val="00594720"/>
    <w:rsid w:val="005B0358"/>
    <w:rsid w:val="005B5F93"/>
    <w:rsid w:val="005D1D9D"/>
    <w:rsid w:val="005E0974"/>
    <w:rsid w:val="00600592"/>
    <w:rsid w:val="00603F0B"/>
    <w:rsid w:val="0061426F"/>
    <w:rsid w:val="00615283"/>
    <w:rsid w:val="00664416"/>
    <w:rsid w:val="00694FAD"/>
    <w:rsid w:val="006A0257"/>
    <w:rsid w:val="006D66F5"/>
    <w:rsid w:val="006E703C"/>
    <w:rsid w:val="006F571E"/>
    <w:rsid w:val="00710B4C"/>
    <w:rsid w:val="0071209C"/>
    <w:rsid w:val="007348AC"/>
    <w:rsid w:val="0073656E"/>
    <w:rsid w:val="00746152"/>
    <w:rsid w:val="00781012"/>
    <w:rsid w:val="00782FC2"/>
    <w:rsid w:val="007A32F9"/>
    <w:rsid w:val="007A43A0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B79BC"/>
    <w:rsid w:val="008C6F67"/>
    <w:rsid w:val="008D1285"/>
    <w:rsid w:val="008E0E1E"/>
    <w:rsid w:val="008F25C1"/>
    <w:rsid w:val="009011EE"/>
    <w:rsid w:val="009105F4"/>
    <w:rsid w:val="0091112C"/>
    <w:rsid w:val="009220B0"/>
    <w:rsid w:val="009445B5"/>
    <w:rsid w:val="00952E6C"/>
    <w:rsid w:val="00990B5E"/>
    <w:rsid w:val="00994B97"/>
    <w:rsid w:val="00994BB6"/>
    <w:rsid w:val="0099558D"/>
    <w:rsid w:val="009A225C"/>
    <w:rsid w:val="009B1FC4"/>
    <w:rsid w:val="009C0F9E"/>
    <w:rsid w:val="009E697D"/>
    <w:rsid w:val="009E7823"/>
    <w:rsid w:val="00A625C7"/>
    <w:rsid w:val="00A64100"/>
    <w:rsid w:val="00A86534"/>
    <w:rsid w:val="00AC2B1D"/>
    <w:rsid w:val="00AC51E6"/>
    <w:rsid w:val="00AF62D7"/>
    <w:rsid w:val="00B13624"/>
    <w:rsid w:val="00B50FD1"/>
    <w:rsid w:val="00B52DF2"/>
    <w:rsid w:val="00B60828"/>
    <w:rsid w:val="00BB15B7"/>
    <w:rsid w:val="00BB2CC6"/>
    <w:rsid w:val="00BC0681"/>
    <w:rsid w:val="00BC1EA2"/>
    <w:rsid w:val="00BC43CA"/>
    <w:rsid w:val="00BD5CBD"/>
    <w:rsid w:val="00BE2856"/>
    <w:rsid w:val="00C01715"/>
    <w:rsid w:val="00C1328E"/>
    <w:rsid w:val="00C21594"/>
    <w:rsid w:val="00C2178F"/>
    <w:rsid w:val="00C41B10"/>
    <w:rsid w:val="00C42CFD"/>
    <w:rsid w:val="00C6158C"/>
    <w:rsid w:val="00C725DC"/>
    <w:rsid w:val="00C916B8"/>
    <w:rsid w:val="00C92CAD"/>
    <w:rsid w:val="00CD29A6"/>
    <w:rsid w:val="00CE15FA"/>
    <w:rsid w:val="00CF290D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DE4AEB"/>
    <w:rsid w:val="00E04385"/>
    <w:rsid w:val="00E22C60"/>
    <w:rsid w:val="00E23F45"/>
    <w:rsid w:val="00E3010D"/>
    <w:rsid w:val="00E64EF5"/>
    <w:rsid w:val="00E767D3"/>
    <w:rsid w:val="00E833EB"/>
    <w:rsid w:val="00E87D0E"/>
    <w:rsid w:val="00E97206"/>
    <w:rsid w:val="00EA2376"/>
    <w:rsid w:val="00EB7C48"/>
    <w:rsid w:val="00EC0257"/>
    <w:rsid w:val="00EC0C4A"/>
    <w:rsid w:val="00ED10D7"/>
    <w:rsid w:val="00EE0758"/>
    <w:rsid w:val="00EE7CD8"/>
    <w:rsid w:val="00F06082"/>
    <w:rsid w:val="00F14D8B"/>
    <w:rsid w:val="00F30983"/>
    <w:rsid w:val="00F540F4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F07A"/>
  <w15:chartTrackingRefBased/>
  <w15:docId w15:val="{13CDC62D-B3AE-4502-B458-EF6869E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A"/>
    <w:pPr>
      <w:spacing w:after="0" w:line="276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4903F7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qFormat/>
    <w:rsid w:val="00CE15FA"/>
    <w:pPr>
      <w:numPr>
        <w:numId w:val="31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qFormat/>
    <w:rsid w:val="000209F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qFormat/>
    <w:rsid w:val="009B1FC4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qFormat/>
    <w:rsid w:val="00B60828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qFormat/>
    <w:rsid w:val="000C0DD9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qFormat/>
    <w:rsid w:val="00E3010D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/>
      <w:ind w:left="480"/>
    </w:p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/>
      <w:ind w:left="720"/>
    </w:p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/>
      <w:ind w:left="1920"/>
    </w:p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jc w:val="center"/>
    </w:pPr>
    <w:rPr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/>
      <w:jc w:val="center"/>
    </w:pPr>
    <w:rPr>
      <w:rFonts w:eastAsiaTheme="minorHAnsi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148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desember 2021 – Til bahá’ía um allan heim</dc:title>
  <dc:subject>Í framhaldi af aldarártíð ‘Abdu’l‑Bahá</dc:subject>
  <dc:creator>Andlegt þjóðarráð bahá’ía á Íslandi</dc:creator>
  <cp:keywords/>
  <dc:description/>
  <cp:lastModifiedBy/>
  <cp:revision>1</cp:revision>
  <dcterms:created xsi:type="dcterms:W3CDTF">2021-12-16T17:43:00Z</dcterms:created>
  <dcterms:modified xsi:type="dcterms:W3CDTF">2021-12-16T17:43:00Z</dcterms:modified>
  <cp:category/>
  <cp:contentStatus/>
  <dc:identifier>https://bokasafn.bahai.is/helgirit-leidsogn/allsherjarhus-rettvisinnar/skilabod/20211201_001/</dc:identifier>
  <dc:language>Icelandic</dc:language>
  <cp:lastPrinted>2021-12-16T17:43:00Z</cp:lastPrinted>
  <cp:version>1.0.0</cp:version>
</cp:coreProperties>
</file>