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8D72" w14:textId="775D8603" w:rsidR="00DF3460" w:rsidRPr="00465E9E" w:rsidRDefault="00465E9E" w:rsidP="00465E9E">
      <w:pPr>
        <w:pStyle w:val="M-UHJ"/>
      </w:pPr>
      <w:bookmarkStart w:id="0" w:name="_Hlk35543739"/>
      <w:r w:rsidRPr="00465E9E">
        <w:t xml:space="preserve">Allsherjarhús réttvísinnar </w:t>
      </w:r>
    </w:p>
    <w:p w14:paraId="64EB34CE" w14:textId="77777777" w:rsidR="00DF3460" w:rsidRDefault="0018261F" w:rsidP="00DF3460">
      <w:pPr>
        <w:pStyle w:val="M-Date"/>
        <w:rPr>
          <w:lang w:eastAsia="is-IS"/>
        </w:rPr>
      </w:pPr>
      <w:proofErr w:type="spellStart"/>
      <w:r>
        <w:rPr>
          <w:lang w:eastAsia="is-IS"/>
        </w:rPr>
        <w:t>Naw-</w:t>
      </w:r>
      <w:r w:rsidR="003B7BB2">
        <w:rPr>
          <w:lang w:eastAsia="is-IS"/>
        </w:rPr>
        <w:t>r</w:t>
      </w:r>
      <w:r>
        <w:rPr>
          <w:lang w:eastAsia="is-IS"/>
        </w:rPr>
        <w:t>úz</w:t>
      </w:r>
      <w:proofErr w:type="spellEnd"/>
      <w:r>
        <w:rPr>
          <w:lang w:eastAsia="is-IS"/>
        </w:rPr>
        <w:t xml:space="preserve"> 177</w:t>
      </w:r>
    </w:p>
    <w:p w14:paraId="04E6603A" w14:textId="13920C36" w:rsidR="00DF3460" w:rsidRDefault="0018261F" w:rsidP="00DF3460">
      <w:pPr>
        <w:pStyle w:val="M-Receiver"/>
        <w:rPr>
          <w:lang w:eastAsia="is-IS"/>
        </w:rPr>
      </w:pPr>
      <w:r>
        <w:rPr>
          <w:lang w:eastAsia="is-IS"/>
        </w:rPr>
        <w:t>Til bahá’ía um allan heim</w:t>
      </w:r>
    </w:p>
    <w:p w14:paraId="20E49758" w14:textId="4B07CA3D" w:rsidR="00DF3460" w:rsidRDefault="0018261F" w:rsidP="00DF3460">
      <w:pPr>
        <w:pStyle w:val="M-Address"/>
        <w:rPr>
          <w:lang w:eastAsia="is-IS"/>
        </w:rPr>
      </w:pPr>
      <w:r>
        <w:rPr>
          <w:lang w:eastAsia="is-IS"/>
        </w:rPr>
        <w:t>Ástkæru vinir</w:t>
      </w:r>
    </w:p>
    <w:p w14:paraId="0CE1D96F" w14:textId="77777777" w:rsidR="00DF3460" w:rsidRDefault="0018261F" w:rsidP="00DF3460">
      <w:pPr>
        <w:pStyle w:val="M-Text"/>
        <w:rPr>
          <w:lang w:eastAsia="is-IS"/>
        </w:rPr>
      </w:pPr>
      <w:r>
        <w:rPr>
          <w:lang w:eastAsia="is-IS"/>
        </w:rPr>
        <w:t xml:space="preserve">Vegna atburðanna sem nú eru að gerast sjáum við okkur til þess knúna að skrifa ykkur á þessari stundu í stað þess að bíða fram að Riḍván. Eins og ykkur er vel kunnugt hefur kvíðin og áhyggjufull veröld verið að takast á við heilbrigðiskreppu á undanförnum vikum og mánuðum. Þessi kreppa þróast hratt, </w:t>
      </w:r>
      <w:r w:rsidR="0067582F" w:rsidRPr="005354C8">
        <w:rPr>
          <w:lang w:eastAsia="is-IS"/>
        </w:rPr>
        <w:t>hún</w:t>
      </w:r>
      <w:r w:rsidR="0067582F">
        <w:rPr>
          <w:lang w:eastAsia="is-IS"/>
        </w:rPr>
        <w:t xml:space="preserve"> </w:t>
      </w:r>
      <w:r>
        <w:rPr>
          <w:lang w:eastAsia="is-IS"/>
        </w:rPr>
        <w:t xml:space="preserve">hefur áhrif á fólk í mörgum löndum og </w:t>
      </w:r>
      <w:r w:rsidR="0067582F">
        <w:rPr>
          <w:lang w:eastAsia="is-IS"/>
        </w:rPr>
        <w:t>ekki er e</w:t>
      </w:r>
      <w:r w:rsidR="008A3CC2">
        <w:rPr>
          <w:lang w:eastAsia="is-IS"/>
        </w:rPr>
        <w:t xml:space="preserve">nn </w:t>
      </w:r>
      <w:r w:rsidR="0067582F">
        <w:rPr>
          <w:lang w:eastAsia="is-IS"/>
        </w:rPr>
        <w:t>hægt að meta þjóðfélagsáhrif hennar með neinni vissu.</w:t>
      </w:r>
      <w:r w:rsidR="005354C8">
        <w:rPr>
          <w:lang w:eastAsia="is-IS"/>
        </w:rPr>
        <w:t xml:space="preserve"> </w:t>
      </w:r>
      <w:r>
        <w:rPr>
          <w:lang w:eastAsia="is-IS"/>
        </w:rPr>
        <w:t xml:space="preserve">Við erum þess vissir að þið, eins og við, hafið miklar áhyggjur af velferð mannkyns, sérstaklega þeirra sem eru veikastir fyrir. Sjaldan hefur það komið jafn vel í ljós og nú að </w:t>
      </w:r>
      <w:r w:rsidR="005354C8">
        <w:rPr>
          <w:lang w:eastAsia="is-IS"/>
        </w:rPr>
        <w:t>styrkur allra þjóðfélaga á allt sitt undir einingu sem þau get</w:t>
      </w:r>
      <w:r w:rsidR="00B02B56">
        <w:rPr>
          <w:lang w:eastAsia="is-IS"/>
        </w:rPr>
        <w:t>a</w:t>
      </w:r>
      <w:r w:rsidR="005354C8">
        <w:rPr>
          <w:lang w:eastAsia="is-IS"/>
        </w:rPr>
        <w:t xml:space="preserve"> birt í verki, allt frá vettvangi alþjóðamála að grasrótinni og við vitum að þið styðjið nauðsynlegar aðgerðir til að vernda heilsu og velferð allra.</w:t>
      </w:r>
    </w:p>
    <w:p w14:paraId="0F0B6264" w14:textId="661D3E82" w:rsidR="00DF3460" w:rsidRDefault="005354C8" w:rsidP="00DF3460">
      <w:pPr>
        <w:pStyle w:val="M-Text"/>
        <w:rPr>
          <w:lang w:eastAsia="is-IS"/>
        </w:rPr>
      </w:pPr>
      <w:r>
        <w:rPr>
          <w:lang w:eastAsia="is-IS"/>
        </w:rPr>
        <w:t>Núverandi ástand mun óhjákvæmilega hafa áhrif á stjórnun málstaðar Guðs á mörgum stöðum og í sérhverju tilviki mun viðkomandi andlegt þjóðarráð ráðleggja hvernig rétt er að bregðast við. Í sumum löndum hefur þetta í för með sér að landsþingum verður aflýst og ráðstafanir gerðar til að kjósa þjóðarráðið með öðrum hætti. Svipaðar ráðstafanir þyrfti hugsanlega einnig að gera á ákveðnum stöðum vegna kosninga til andlegu svæðisráðanna. Við aðstæður þar sem jafnvel það reynist ógerlegt væri heimilt að núverandi meðlimir svæðis- eða þjóðarráða haldi áfram störfum sínum fram á næsta starfsár. Auðvitað mun sérhvert þjóðarráð sem íhugar að samþykkja slíkt skref leita ráða álfuráðgjafanna strax á frumstigi.</w:t>
      </w:r>
    </w:p>
    <w:p w14:paraId="682A56BA" w14:textId="72931E92" w:rsidR="00DF3460" w:rsidRDefault="005354C8" w:rsidP="00DF3460">
      <w:pPr>
        <w:pStyle w:val="M-Text"/>
        <w:rPr>
          <w:lang w:eastAsia="is-IS"/>
        </w:rPr>
      </w:pPr>
      <w:r>
        <w:rPr>
          <w:lang w:eastAsia="is-IS"/>
        </w:rPr>
        <w:t>Á tímum annarrar kreppu gaf ‘Abdu’</w:t>
      </w:r>
      <w:r w:rsidR="00A20A2E">
        <w:rPr>
          <w:lang w:eastAsia="is-IS"/>
        </w:rPr>
        <w:t>l‑Bah</w:t>
      </w:r>
      <w:r>
        <w:rPr>
          <w:lang w:eastAsia="is-IS"/>
        </w:rPr>
        <w:t>á okkur eftirfarandi ráð: „Á degi eins og þessum þegar stormar prófrauna og þrenginga h</w:t>
      </w:r>
      <w:bookmarkStart w:id="1" w:name="_GoBack"/>
      <w:bookmarkEnd w:id="1"/>
      <w:r>
        <w:rPr>
          <w:lang w:eastAsia="is-IS"/>
        </w:rPr>
        <w:t xml:space="preserve">afa umlukið heiminn og ótti og </w:t>
      </w:r>
      <w:proofErr w:type="spellStart"/>
      <w:r>
        <w:rPr>
          <w:lang w:eastAsia="is-IS"/>
        </w:rPr>
        <w:t>bifan</w:t>
      </w:r>
      <w:proofErr w:type="spellEnd"/>
      <w:r>
        <w:rPr>
          <w:lang w:eastAsia="is-IS"/>
        </w:rPr>
        <w:t xml:space="preserve"> gripið alla á jörðu, verðið þið að rísa yfir sjónarhring festu og stöðugleika með upplýstum ásjónum og geislandi augliti svo að með leyfi Guðs megi myrkur ótta og felmturs hverfa með öllu og ljós fullvissu renna upp yfir hinn </w:t>
      </w:r>
      <w:proofErr w:type="spellStart"/>
      <w:r>
        <w:rPr>
          <w:lang w:eastAsia="is-IS"/>
        </w:rPr>
        <w:t>auðsæja</w:t>
      </w:r>
      <w:proofErr w:type="spellEnd"/>
      <w:r>
        <w:rPr>
          <w:lang w:eastAsia="is-IS"/>
        </w:rPr>
        <w:t xml:space="preserve"> sjónarhring og skína geislandi.“ Heimurinn þarfnast í stöðugt ríkari mæli þeirrar vonar og styrks sem trúin veitir. Ástkæru vinir, þið hafið auðvitað lengi verið önnum kafnir við að þroska hjá hópum fólks einmitt þær eigindir sem þörf er á á þessum tíma: einingu og samkennd, þekkingu og skilning, anda </w:t>
      </w:r>
      <w:r>
        <w:rPr>
          <w:lang w:eastAsia="is-IS"/>
        </w:rPr>
        <w:lastRenderedPageBreak/>
        <w:t xml:space="preserve">sameiginlegrar tilbeiðslu og sameiginlegs átaks. Við höfum vissulega fyllst undrun yfir því hvernig viðleitnin til að styrkja þessar eigindir hefur fyllt samfélögin sérstakri þrautseigju, jafnvel þegar við blasa aðstæður sem hafa af </w:t>
      </w:r>
      <w:proofErr w:type="spellStart"/>
      <w:r>
        <w:rPr>
          <w:lang w:eastAsia="is-IS"/>
        </w:rPr>
        <w:t>nauðyn</w:t>
      </w:r>
      <w:proofErr w:type="spellEnd"/>
      <w:r>
        <w:rPr>
          <w:lang w:eastAsia="is-IS"/>
        </w:rPr>
        <w:t xml:space="preserve"> takmarkað starfsemi þeirra. Þótt átrúendurnir hafi þurft að laga sig að nýjum kringumstæðum hafa þeir beitt skapandi aðferðum til að styrkja vináttubönd og þroska með sjálfum sér</w:t>
      </w:r>
      <w:r w:rsidR="00FB43BC">
        <w:rPr>
          <w:lang w:eastAsia="is-IS"/>
        </w:rPr>
        <w:t>,</w:t>
      </w:r>
      <w:r>
        <w:rPr>
          <w:lang w:eastAsia="is-IS"/>
        </w:rPr>
        <w:t xml:space="preserve"> og þeim sem þeir þekkja</w:t>
      </w:r>
      <w:r w:rsidR="00FB43BC">
        <w:rPr>
          <w:lang w:eastAsia="is-IS"/>
        </w:rPr>
        <w:t>,</w:t>
      </w:r>
      <w:r>
        <w:rPr>
          <w:lang w:eastAsia="is-IS"/>
        </w:rPr>
        <w:t xml:space="preserve"> andlega vitund og eiginleika </w:t>
      </w:r>
      <w:proofErr w:type="spellStart"/>
      <w:r>
        <w:rPr>
          <w:lang w:eastAsia="is-IS"/>
        </w:rPr>
        <w:t>rósemi</w:t>
      </w:r>
      <w:proofErr w:type="spellEnd"/>
      <w:r>
        <w:rPr>
          <w:lang w:eastAsia="is-IS"/>
        </w:rPr>
        <w:t xml:space="preserve">, fullvissu og trausts á Guði. Þær innihaldsríku umræður sem orðið hafa í kjölfarið, hvort heldur úr fjarlægð eða persónulega, hafa reynst mörgum uppspretta </w:t>
      </w:r>
      <w:proofErr w:type="spellStart"/>
      <w:r>
        <w:rPr>
          <w:lang w:eastAsia="is-IS"/>
        </w:rPr>
        <w:t>hughreystingar</w:t>
      </w:r>
      <w:proofErr w:type="spellEnd"/>
      <w:r>
        <w:rPr>
          <w:lang w:eastAsia="is-IS"/>
        </w:rPr>
        <w:t xml:space="preserve"> og innblásturs. Slík viðleitni af ykkar hálfu er dýrmæt þjónusta á þessari stund þegar margar sálir eru ráðvilltar og </w:t>
      </w:r>
      <w:proofErr w:type="spellStart"/>
      <w:r>
        <w:rPr>
          <w:lang w:eastAsia="is-IS"/>
        </w:rPr>
        <w:t>hrelldar</w:t>
      </w:r>
      <w:proofErr w:type="spellEnd"/>
      <w:r>
        <w:rPr>
          <w:lang w:eastAsia="is-IS"/>
        </w:rPr>
        <w:t>, og á báðum áttum um hvað muni gerast. Hversu erfið sem málin eru á þessari stundu og hversu mjög sem reynir á ystu þolmörk sumra þátta þjóðfélagsins mun mannkynið að lokum komast í gegnum þessa eldraun með meiri innsýn og dýpri skilningi á eðlislægri einingu sinni og gagnkvæmum tengslum.</w:t>
      </w:r>
    </w:p>
    <w:p w14:paraId="3B862CE2" w14:textId="6A61147C" w:rsidR="00DF3460" w:rsidRDefault="005354C8" w:rsidP="00DF3460">
      <w:pPr>
        <w:pStyle w:val="M-Text"/>
        <w:rPr>
          <w:lang w:eastAsia="is-IS"/>
        </w:rPr>
      </w:pPr>
      <w:r>
        <w:rPr>
          <w:lang w:eastAsia="is-IS"/>
        </w:rPr>
        <w:t>Nú er ekki réttur tími til að lýsa í smáatriðum afrekum bahá’í heimsins á liðnu ári eða þeim framúrskarandi framförum sem orðið hafa í fjölmörgum verkefnum að samfélagsuppbyggingu um allan heim og í styrkingu vaxtaráætlana. Þetta eru verkefni sem haldið er áfram í mikilli alvöru alls</w:t>
      </w:r>
      <w:r w:rsidR="00651F7F">
        <w:rPr>
          <w:lang w:eastAsia="is-IS"/>
        </w:rPr>
        <w:t xml:space="preserve"> s</w:t>
      </w:r>
      <w:r>
        <w:rPr>
          <w:lang w:eastAsia="is-IS"/>
        </w:rPr>
        <w:t>taðar þar sem kringumstæður leyfa. Það nægir að skýra frá því að nú fjórum árum eftir að núverandi áætlun hófst hafa óþreytandi fylgjendur málstaðarins komið trú Bahá’u’lláh í sterkustu stöðu sem hún hefur nokkru sinni haft í sögu sinni. Allt sem þið hafið gert og eruð nú að gera er að búa bahá’í heimssamfélagið undir næsta áfangann í þróun hinnar guðlegu áætlunar.</w:t>
      </w:r>
    </w:p>
    <w:p w14:paraId="07EBC474" w14:textId="160D4716" w:rsidR="00DF3460" w:rsidRDefault="00B02B56" w:rsidP="00DF3460">
      <w:pPr>
        <w:pStyle w:val="M-Text"/>
        <w:rPr>
          <w:lang w:eastAsia="is-IS"/>
        </w:rPr>
      </w:pPr>
      <w:r>
        <w:rPr>
          <w:lang w:eastAsia="is-IS"/>
        </w:rPr>
        <w:t xml:space="preserve">Núna beinast hugsanir okkar og bænir að heilsu og velferð allra vina Guðs og allra þeirra sem í kringum ykkur eru. Við biðjum Hinn alvalda þess líka af einlægni að veita ykkur fullvissu, þolgæði og andlegan styrk. Megi hugsanir ykkar stöðugt beinast að þörfum samfélaganna sem þið tilheyrið, ástandi þjóðfélaga ykkar og velferð </w:t>
      </w:r>
      <w:proofErr w:type="spellStart"/>
      <w:r>
        <w:rPr>
          <w:lang w:eastAsia="is-IS"/>
        </w:rPr>
        <w:t>gervallrar</w:t>
      </w:r>
      <w:proofErr w:type="spellEnd"/>
      <w:r>
        <w:rPr>
          <w:lang w:eastAsia="is-IS"/>
        </w:rPr>
        <w:t xml:space="preserve"> fjölskyldu mannsins. Allir meðlimir hennar eru bræður ykkar og systur. Og á kyrrlátum stundum þegar ekki virðist vera hægt að taka sér neitt fyrir hendur nema að biðja, bjóðum við ykkur að taka þátt í okkar eigin bænum og biðja af heilum hug fyrir að þjáningunum létti. Við beinum athyglinni að þessum orðum ‘Abdu’</w:t>
      </w:r>
      <w:r w:rsidR="00A20A2E">
        <w:rPr>
          <w:lang w:eastAsia="is-IS"/>
        </w:rPr>
        <w:t>l‑Bah</w:t>
      </w:r>
      <w:r>
        <w:rPr>
          <w:lang w:eastAsia="is-IS"/>
        </w:rPr>
        <w:t>á sem í öllu lífi sínu var fordæmi sjálfslausrar hollustu við velferð annarra:</w:t>
      </w:r>
    </w:p>
    <w:p w14:paraId="2590A8B6" w14:textId="77777777" w:rsidR="00DF3460" w:rsidRDefault="0018261F" w:rsidP="00DF3460">
      <w:pPr>
        <w:pStyle w:val="M-Text-Indented-First-Line"/>
      </w:pPr>
      <w:r>
        <w:t>Ó Þú veitandi! Aðstoða þessa göfugu vini við að ávinna sér velþóknun Þína og ger þá að velunnurum vina jafn</w:t>
      </w:r>
      <w:r w:rsidR="00371316" w:rsidRPr="00B02B56">
        <w:t>t</w:t>
      </w:r>
      <w:r>
        <w:t xml:space="preserve"> sem ókunnugra. Fær þá inn í heim sem varir að eilífu, gef þeim skerf af himneski miskunn Þinni, lát þá verða sanna bahá’ía, einlæga í Guði, bjarga þeim frá ytri líkingu og staðfest þá tryggilega í sannleikanum. Ger þá að táknum ríkisins á hæðum, tindrandi stjörnur yfir sjónarhring þessa lægra lífs. Lát þá verða mannkyni </w:t>
      </w:r>
      <w:proofErr w:type="spellStart"/>
      <w:r>
        <w:t>líkn</w:t>
      </w:r>
      <w:proofErr w:type="spellEnd"/>
      <w:r>
        <w:t xml:space="preserve"> og huggun, þjóna friðar í heiminum.</w:t>
      </w:r>
    </w:p>
    <w:p w14:paraId="78C1BD2A" w14:textId="28D9D511" w:rsidR="00681426" w:rsidRPr="0018261F" w:rsidRDefault="0018261F" w:rsidP="00DF3460">
      <w:pPr>
        <w:pStyle w:val="M-Signature-UHJ"/>
      </w:pPr>
      <w:r>
        <w:rPr>
          <w:lang w:eastAsia="is-IS"/>
        </w:rPr>
        <w:lastRenderedPageBreak/>
        <w:t>[</w:t>
      </w:r>
      <w:r w:rsidR="00465E9E">
        <w:rPr>
          <w:lang w:eastAsia="is-IS"/>
        </w:rPr>
        <w:t>u</w:t>
      </w:r>
      <w:r>
        <w:rPr>
          <w:lang w:eastAsia="is-IS"/>
        </w:rPr>
        <w:t>ndirritað: Allsherjarhús réttvísinnar]</w:t>
      </w:r>
      <w:bookmarkEnd w:id="0"/>
    </w:p>
    <w:sectPr w:rsidR="00681426" w:rsidRPr="0018261F" w:rsidSect="003315DD">
      <w:headerReference w:type="default" r:id="rId8"/>
      <w:footerReference w:type="default" r:id="rId9"/>
      <w:pgSz w:w="11906" w:h="16838"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48EF" w14:textId="77777777" w:rsidR="003B5C28" w:rsidRDefault="003B5C28" w:rsidP="003B7BB2">
      <w:r>
        <w:separator/>
      </w:r>
    </w:p>
  </w:endnote>
  <w:endnote w:type="continuationSeparator" w:id="0">
    <w:p w14:paraId="2301AC14" w14:textId="77777777" w:rsidR="003B5C28" w:rsidRDefault="003B5C28" w:rsidP="003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A07A" w14:textId="093C5642" w:rsidR="003315DD" w:rsidRDefault="003315DD" w:rsidP="003315DD">
    <w:pPr>
      <w:pStyle w:val="M-Page"/>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3D13" w14:textId="77777777" w:rsidR="003B5C28" w:rsidRDefault="003B5C28" w:rsidP="003B7BB2">
      <w:r>
        <w:separator/>
      </w:r>
    </w:p>
  </w:footnote>
  <w:footnote w:type="continuationSeparator" w:id="0">
    <w:p w14:paraId="45B1223B" w14:textId="77777777" w:rsidR="003B5C28" w:rsidRDefault="003B5C28" w:rsidP="003B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94D9" w14:textId="498C20B5" w:rsidR="003B7BB2" w:rsidRDefault="003B7BB2" w:rsidP="003B7BB2">
    <w:pPr>
      <w:shd w:val="clear" w:color="auto" w:fill="FFFFFF"/>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DB"/>
    <w:rsid w:val="00006D2C"/>
    <w:rsid w:val="001072DB"/>
    <w:rsid w:val="001107EC"/>
    <w:rsid w:val="00132D44"/>
    <w:rsid w:val="00151BDB"/>
    <w:rsid w:val="0018261F"/>
    <w:rsid w:val="00243CEC"/>
    <w:rsid w:val="002473A0"/>
    <w:rsid w:val="002856C6"/>
    <w:rsid w:val="002C3FC5"/>
    <w:rsid w:val="002D743B"/>
    <w:rsid w:val="003141D5"/>
    <w:rsid w:val="003315DD"/>
    <w:rsid w:val="00371316"/>
    <w:rsid w:val="003B5C28"/>
    <w:rsid w:val="003B7BB2"/>
    <w:rsid w:val="00432C46"/>
    <w:rsid w:val="00451318"/>
    <w:rsid w:val="00465E9E"/>
    <w:rsid w:val="005354C8"/>
    <w:rsid w:val="00651F7F"/>
    <w:rsid w:val="0067582F"/>
    <w:rsid w:val="00681426"/>
    <w:rsid w:val="00787987"/>
    <w:rsid w:val="007E38AA"/>
    <w:rsid w:val="0082194D"/>
    <w:rsid w:val="008A3CC2"/>
    <w:rsid w:val="009C570C"/>
    <w:rsid w:val="009D5375"/>
    <w:rsid w:val="00A11CA9"/>
    <w:rsid w:val="00A20A2E"/>
    <w:rsid w:val="00A818DB"/>
    <w:rsid w:val="00B02B56"/>
    <w:rsid w:val="00B43C51"/>
    <w:rsid w:val="00BE0FF4"/>
    <w:rsid w:val="00D342C8"/>
    <w:rsid w:val="00D60426"/>
    <w:rsid w:val="00DF3460"/>
    <w:rsid w:val="00FB43BC"/>
    <w:rsid w:val="00FB64C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C97A"/>
  <w15:chartTrackingRefBased/>
  <w15:docId w15:val="{80269649-827D-41C0-AA2A-04A01FF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0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9C57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34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9C57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70C"/>
  </w:style>
  <w:style w:type="paragraph" w:styleId="Header">
    <w:name w:val="header"/>
    <w:basedOn w:val="Normal"/>
    <w:link w:val="HeaderChar"/>
    <w:uiPriority w:val="99"/>
    <w:unhideWhenUsed/>
    <w:rsid w:val="003B7BB2"/>
    <w:pPr>
      <w:tabs>
        <w:tab w:val="center" w:pos="4536"/>
        <w:tab w:val="right" w:pos="9072"/>
      </w:tabs>
    </w:pPr>
  </w:style>
  <w:style w:type="character" w:customStyle="1" w:styleId="HeaderChar">
    <w:name w:val="Header Char"/>
    <w:basedOn w:val="DefaultParagraphFont"/>
    <w:link w:val="Header"/>
    <w:uiPriority w:val="99"/>
    <w:rsid w:val="003B7BB2"/>
  </w:style>
  <w:style w:type="paragraph" w:styleId="Footer">
    <w:name w:val="footer"/>
    <w:basedOn w:val="Normal"/>
    <w:link w:val="FooterChar"/>
    <w:uiPriority w:val="99"/>
    <w:unhideWhenUsed/>
    <w:rsid w:val="003B7BB2"/>
    <w:pPr>
      <w:tabs>
        <w:tab w:val="center" w:pos="4536"/>
        <w:tab w:val="right" w:pos="9072"/>
      </w:tabs>
    </w:pPr>
  </w:style>
  <w:style w:type="character" w:customStyle="1" w:styleId="FooterChar">
    <w:name w:val="Footer Char"/>
    <w:basedOn w:val="DefaultParagraphFont"/>
    <w:link w:val="Footer"/>
    <w:uiPriority w:val="99"/>
    <w:rsid w:val="003B7BB2"/>
  </w:style>
  <w:style w:type="paragraph" w:customStyle="1" w:styleId="Header2-trnaarml">
    <w:name w:val="Header 2 - trúnaðarmál"/>
    <w:basedOn w:val="Heading2"/>
    <w:link w:val="Header2-trnaarmlChar"/>
    <w:qFormat/>
    <w:rsid w:val="00DF3460"/>
    <w:pPr>
      <w:keepLines w:val="0"/>
      <w:pBdr>
        <w:bottom w:val="single" w:sz="4" w:space="1" w:color="auto"/>
      </w:pBdr>
      <w:spacing w:before="240" w:after="120"/>
    </w:pPr>
    <w:rPr>
      <w:rFonts w:ascii="Times New Roman" w:eastAsia="Times New Roman" w:hAnsi="Times New Roman" w:cs="Times New Roman"/>
      <w:caps/>
      <w:sz w:val="24"/>
      <w:szCs w:val="24"/>
    </w:rPr>
  </w:style>
  <w:style w:type="character" w:customStyle="1" w:styleId="Header2-trnaarmlChar">
    <w:name w:val="Header 2 - trúnaðarmál Char"/>
    <w:basedOn w:val="Heading2Char"/>
    <w:link w:val="Header2-trnaarml"/>
    <w:rsid w:val="00DF3460"/>
    <w:rPr>
      <w:rFonts w:ascii="Times New Roman" w:eastAsia="Times New Roman" w:hAnsi="Times New Roman" w:cs="Times New Roman"/>
      <w:caps/>
      <w:color w:val="2F5496" w:themeColor="accent1" w:themeShade="BF"/>
      <w:sz w:val="24"/>
      <w:szCs w:val="24"/>
    </w:rPr>
  </w:style>
  <w:style w:type="character" w:customStyle="1" w:styleId="Heading2Char">
    <w:name w:val="Heading 2 Char"/>
    <w:basedOn w:val="DefaultParagraphFont"/>
    <w:link w:val="Heading2"/>
    <w:uiPriority w:val="9"/>
    <w:semiHidden/>
    <w:rsid w:val="00DF3460"/>
    <w:rPr>
      <w:rFonts w:asciiTheme="majorHAnsi" w:eastAsiaTheme="majorEastAsia" w:hAnsiTheme="majorHAnsi" w:cstheme="majorBidi"/>
      <w:color w:val="2F5496" w:themeColor="accent1" w:themeShade="BF"/>
      <w:sz w:val="26"/>
      <w:szCs w:val="26"/>
    </w:rPr>
  </w:style>
  <w:style w:type="paragraph" w:customStyle="1" w:styleId="M-Address">
    <w:name w:val="M-Address"/>
    <w:basedOn w:val="Normal"/>
    <w:autoRedefine/>
    <w:qFormat/>
    <w:rsid w:val="009C570C"/>
    <w:pPr>
      <w:autoSpaceDE w:val="0"/>
      <w:autoSpaceDN w:val="0"/>
      <w:adjustRightInd w:val="0"/>
      <w:spacing w:after="360"/>
    </w:pPr>
    <w:rPr>
      <w:rFonts w:cstheme="majorBidi"/>
    </w:rPr>
  </w:style>
  <w:style w:type="paragraph" w:customStyle="1" w:styleId="M-Date">
    <w:name w:val="M-Date"/>
    <w:basedOn w:val="Normal"/>
    <w:autoRedefine/>
    <w:qFormat/>
    <w:rsid w:val="009C570C"/>
    <w:pPr>
      <w:autoSpaceDE w:val="0"/>
      <w:autoSpaceDN w:val="0"/>
      <w:adjustRightInd w:val="0"/>
      <w:spacing w:after="840"/>
      <w:jc w:val="center"/>
    </w:pPr>
    <w:rPr>
      <w:rFonts w:cstheme="majorBidi"/>
      <w:color w:val="000000"/>
    </w:rPr>
  </w:style>
  <w:style w:type="paragraph" w:customStyle="1" w:styleId="M-Dep-Secretariat">
    <w:name w:val="M-Dep-Secretariat"/>
    <w:basedOn w:val="M-Text"/>
    <w:autoRedefine/>
    <w:qFormat/>
    <w:rsid w:val="009C570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9C570C"/>
    <w:pPr>
      <w:spacing w:after="840"/>
      <w:jc w:val="right"/>
    </w:pPr>
    <w:rPr>
      <w:rFonts w:cs="Times New Roman"/>
      <w:color w:val="000000"/>
      <w:lang w:val="en-GB"/>
    </w:rPr>
  </w:style>
  <w:style w:type="paragraph" w:customStyle="1" w:styleId="M-Dep-Secretariat-Regards">
    <w:name w:val="M-Dep-Secretariat-Regards"/>
    <w:basedOn w:val="Normal"/>
    <w:autoRedefine/>
    <w:qFormat/>
    <w:rsid w:val="009C570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9C570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9C570C"/>
    <w:pPr>
      <w:autoSpaceDE w:val="0"/>
      <w:autoSpaceDN w:val="0"/>
      <w:adjustRightInd w:val="0"/>
      <w:spacing w:after="600"/>
    </w:pPr>
    <w:rPr>
      <w:rFonts w:cstheme="majorBidi"/>
    </w:rPr>
  </w:style>
  <w:style w:type="paragraph" w:customStyle="1" w:styleId="M-Section-Title">
    <w:name w:val="M-Section-Title"/>
    <w:basedOn w:val="Normal"/>
    <w:autoRedefine/>
    <w:qFormat/>
    <w:rsid w:val="009C570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9C570C"/>
    <w:rPr>
      <w:rFonts w:cs="Times New Roman"/>
      <w:b/>
      <w:bCs/>
      <w:i w:val="0"/>
      <w:lang w:eastAsia="is-IS"/>
    </w:rPr>
  </w:style>
  <w:style w:type="paragraph" w:customStyle="1" w:styleId="M-Section-Title-Centered">
    <w:name w:val="M-Section-Title-Centered"/>
    <w:basedOn w:val="M-Section-Title"/>
    <w:qFormat/>
    <w:rsid w:val="009C570C"/>
    <w:pPr>
      <w:jc w:val="center"/>
    </w:pPr>
  </w:style>
  <w:style w:type="paragraph" w:customStyle="1" w:styleId="M-Signature-UHJ">
    <w:name w:val="M-Signature-UHJ"/>
    <w:basedOn w:val="Normal"/>
    <w:autoRedefine/>
    <w:qFormat/>
    <w:rsid w:val="009C570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9C570C"/>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9C570C"/>
    <w:pPr>
      <w:ind w:firstLine="0"/>
      <w:jc w:val="center"/>
    </w:pPr>
  </w:style>
  <w:style w:type="paragraph" w:customStyle="1" w:styleId="M-Text-Indented">
    <w:name w:val="M-Text-Indented"/>
    <w:basedOn w:val="M-Text"/>
    <w:autoRedefine/>
    <w:qFormat/>
    <w:rsid w:val="009C570C"/>
    <w:pPr>
      <w:ind w:left="720" w:firstLine="0"/>
    </w:pPr>
  </w:style>
  <w:style w:type="paragraph" w:customStyle="1" w:styleId="M-Text-Indented-First-Line">
    <w:name w:val="M-Text-Indented-First-Line"/>
    <w:basedOn w:val="M-Text-Indented"/>
    <w:autoRedefine/>
    <w:qFormat/>
    <w:rsid w:val="009C570C"/>
    <w:pPr>
      <w:ind w:firstLine="720"/>
    </w:pPr>
    <w:rPr>
      <w:lang w:eastAsia="is-IS"/>
    </w:rPr>
  </w:style>
  <w:style w:type="paragraph" w:customStyle="1" w:styleId="M-Text-No-First-Line-Indent">
    <w:name w:val="M-Text-No-First-Line-Indent"/>
    <w:basedOn w:val="M-Text"/>
    <w:autoRedefine/>
    <w:qFormat/>
    <w:rsid w:val="009C570C"/>
    <w:pPr>
      <w:ind w:firstLine="0"/>
    </w:pPr>
  </w:style>
  <w:style w:type="paragraph" w:customStyle="1" w:styleId="M-UHJ">
    <w:name w:val="M-UHJ"/>
    <w:basedOn w:val="Normal"/>
    <w:next w:val="Normal"/>
    <w:autoRedefine/>
    <w:qFormat/>
    <w:rsid w:val="009C570C"/>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9C570C"/>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9C570C"/>
    <w:rPr>
      <w:rFonts w:asciiTheme="majorHAnsi" w:eastAsiaTheme="majorEastAsia" w:hAnsiTheme="majorHAnsi" w:cstheme="majorBidi"/>
      <w:color w:val="2F5496" w:themeColor="accent1" w:themeShade="BF"/>
      <w:sz w:val="32"/>
      <w:szCs w:val="32"/>
    </w:rPr>
  </w:style>
  <w:style w:type="paragraph" w:customStyle="1" w:styleId="B-BlockSpacerPageBreakSpacer">
    <w:name w:val="B-Block_Spacer_PageBreakSpacer"/>
    <w:basedOn w:val="Normal"/>
    <w:qFormat/>
    <w:rsid w:val="009C570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9C570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9C570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9C570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9C570C"/>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9C570C"/>
    <w:pPr>
      <w:spacing w:before="120" w:after="120" w:line="240" w:lineRule="auto"/>
    </w:pPr>
    <w:rPr>
      <w:bCs w:val="0"/>
      <w:szCs w:val="24"/>
    </w:rPr>
  </w:style>
  <w:style w:type="paragraph" w:customStyle="1" w:styleId="B-Text">
    <w:name w:val="B-Text"/>
    <w:basedOn w:val="Normal"/>
    <w:autoRedefine/>
    <w:qFormat/>
    <w:rsid w:val="009C570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9C570C"/>
    <w:pPr>
      <w:jc w:val="right"/>
    </w:pPr>
    <w:rPr>
      <w:i/>
    </w:rPr>
  </w:style>
  <w:style w:type="paragraph" w:customStyle="1" w:styleId="B-TextItalicAlignRightBtmMargin">
    <w:name w:val="B-Text_Italic_AlignRight_BtmMargin"/>
    <w:basedOn w:val="B-TextItalicAlignRight"/>
    <w:qFormat/>
    <w:rsid w:val="009C570C"/>
    <w:pPr>
      <w:spacing w:after="240"/>
    </w:pPr>
  </w:style>
  <w:style w:type="paragraph" w:customStyle="1" w:styleId="B-TextAlignRightBtmMargin">
    <w:name w:val="B-Text_AlignRight_BtmMargin"/>
    <w:basedOn w:val="B-TextItalicAlignRightBtmMargin"/>
    <w:qFormat/>
    <w:rsid w:val="009C570C"/>
    <w:pPr>
      <w:ind w:firstLine="0"/>
    </w:pPr>
    <w:rPr>
      <w:i w:val="0"/>
    </w:rPr>
  </w:style>
  <w:style w:type="paragraph" w:customStyle="1" w:styleId="B-TextAlignRightTextSmaller1BtmMargin">
    <w:name w:val="B-Text_AlignRight_TextSmaller1_BtmMargin"/>
    <w:basedOn w:val="B-Text"/>
    <w:qFormat/>
    <w:rsid w:val="009C570C"/>
    <w:pPr>
      <w:ind w:firstLine="0"/>
      <w:jc w:val="right"/>
    </w:pPr>
    <w:rPr>
      <w:sz w:val="20"/>
    </w:rPr>
  </w:style>
  <w:style w:type="paragraph" w:customStyle="1" w:styleId="B-TextBtmMargin">
    <w:name w:val="B-Text_BtmMargin"/>
    <w:basedOn w:val="B-Text"/>
    <w:qFormat/>
    <w:rsid w:val="009C570C"/>
    <w:pPr>
      <w:spacing w:after="240"/>
    </w:pPr>
  </w:style>
  <w:style w:type="paragraph" w:customStyle="1" w:styleId="B-TextDropCap">
    <w:name w:val="B-Text_DropCap"/>
    <w:basedOn w:val="B-Text"/>
    <w:next w:val="B-Text"/>
    <w:qFormat/>
    <w:rsid w:val="009C570C"/>
    <w:pPr>
      <w:spacing w:before="100" w:beforeAutospacing="1"/>
      <w:ind w:firstLine="0"/>
    </w:pPr>
  </w:style>
  <w:style w:type="paragraph" w:customStyle="1" w:styleId="B-TextFirstLineNoIndent">
    <w:name w:val="B-Text_FirstLineNoIndent"/>
    <w:basedOn w:val="B-Text"/>
    <w:qFormat/>
    <w:rsid w:val="009C570C"/>
    <w:pPr>
      <w:ind w:firstLine="0"/>
    </w:pPr>
  </w:style>
  <w:style w:type="paragraph" w:customStyle="1" w:styleId="B-TextFirstLineNoIndentBtmMargin">
    <w:name w:val="B-Text_FirstLineNoIndent_BtmMargin"/>
    <w:basedOn w:val="B-TextFirstLineNoIndent"/>
    <w:qFormat/>
    <w:rsid w:val="009C570C"/>
    <w:pPr>
      <w:spacing w:after="240"/>
    </w:pPr>
  </w:style>
  <w:style w:type="paragraph" w:customStyle="1" w:styleId="B-TextFirstLineNoIndentBtmMargin-LineGroup-LineItalicTextLarger2">
    <w:name w:val="B-Text_FirstLineNoIndent_BtmMargin-LineGroup-Line_Italic_TextLarger2"/>
    <w:basedOn w:val="Normal"/>
    <w:next w:val="Normal"/>
    <w:qFormat/>
    <w:rsid w:val="009C570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9C570C"/>
    <w:pPr>
      <w:spacing w:before="0" w:beforeAutospacing="0"/>
    </w:pPr>
    <w:rPr>
      <w:sz w:val="22"/>
    </w:rPr>
  </w:style>
  <w:style w:type="paragraph" w:customStyle="1" w:styleId="B-TextFirstLineNoIndentHemistich-InlineOdd">
    <w:name w:val="B-Text_FirstLineNoIndent_Hemistich-Inline_Odd"/>
    <w:basedOn w:val="B-Text"/>
    <w:qFormat/>
    <w:rsid w:val="009C570C"/>
    <w:pPr>
      <w:ind w:firstLine="432"/>
    </w:pPr>
  </w:style>
  <w:style w:type="paragraph" w:customStyle="1" w:styleId="B-TextFirstLineNoIndentHemistich-InlineEven">
    <w:name w:val="B-Text_FirstLineNoIndent_Hemistich-Inline_Even"/>
    <w:basedOn w:val="B-TextFirstLineNoIndentHemistich-InlineOdd"/>
    <w:qFormat/>
    <w:rsid w:val="009C570C"/>
    <w:pPr>
      <w:ind w:left="432"/>
    </w:pPr>
  </w:style>
  <w:style w:type="paragraph" w:customStyle="1" w:styleId="B-TextGlobalInstructions">
    <w:name w:val="B-Text_GlobalInstructions"/>
    <w:basedOn w:val="B-Text"/>
    <w:qFormat/>
    <w:rsid w:val="009C570C"/>
    <w:pPr>
      <w:ind w:left="360" w:firstLine="0"/>
    </w:pPr>
    <w:rPr>
      <w:i/>
      <w:sz w:val="18"/>
    </w:rPr>
  </w:style>
  <w:style w:type="paragraph" w:customStyle="1" w:styleId="B-TextGlobalInstructionsMarginY">
    <w:name w:val="B-Text_GlobalInstructions_MarginY"/>
    <w:basedOn w:val="B-TextGlobalInstructions"/>
    <w:qFormat/>
    <w:rsid w:val="009C570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9C570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9C570C"/>
    <w:pPr>
      <w:spacing w:after="240"/>
    </w:pPr>
  </w:style>
  <w:style w:type="paragraph" w:customStyle="1" w:styleId="B-TextH4TextSmaller1AlignCenterUppercaseBoldMarginY">
    <w:name w:val="B-Text_H4_TextSmaller1_AlignCenter_Uppercase_Bold_MarginY"/>
    <w:basedOn w:val="Normal"/>
    <w:qFormat/>
    <w:rsid w:val="009C570C"/>
    <w:pPr>
      <w:spacing w:before="360" w:after="240"/>
      <w:jc w:val="center"/>
    </w:pPr>
    <w:rPr>
      <w:b/>
      <w:sz w:val="20"/>
    </w:rPr>
  </w:style>
  <w:style w:type="paragraph" w:customStyle="1" w:styleId="B-TextInitialCap">
    <w:name w:val="B-Text_InitialCap"/>
    <w:basedOn w:val="Normal"/>
    <w:autoRedefine/>
    <w:qFormat/>
    <w:rsid w:val="009C570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9C570C"/>
    <w:pPr>
      <w:ind w:firstLine="0"/>
    </w:pPr>
    <w:rPr>
      <w:i/>
    </w:rPr>
  </w:style>
  <w:style w:type="paragraph" w:customStyle="1" w:styleId="B-TextItalicFirstLineNoIndentBtmMargin">
    <w:name w:val="B-Text_Italic_FirstLineNoIndent_BtmMargin"/>
    <w:basedOn w:val="B-TextItalicFirstLineNoIndent"/>
    <w:qFormat/>
    <w:rsid w:val="009C570C"/>
    <w:pPr>
      <w:spacing w:after="240"/>
    </w:pPr>
  </w:style>
  <w:style w:type="paragraph" w:customStyle="1" w:styleId="B-TextItalicFirstLineNoIndentBtmMarginTOC3">
    <w:name w:val="B-Text_Italic_FirstLineNoIndent_BtmMargin_TOC3"/>
    <w:basedOn w:val="B-TextItalicFirstLineNoIndentBtmMargin"/>
    <w:qFormat/>
    <w:rsid w:val="009C570C"/>
    <w:rPr>
      <w:color w:val="auto"/>
    </w:rPr>
  </w:style>
  <w:style w:type="paragraph" w:customStyle="1" w:styleId="B-TextMarginY">
    <w:name w:val="B-Text_MarginY"/>
    <w:basedOn w:val="B-Text"/>
    <w:next w:val="B-TextInitialCap"/>
    <w:autoRedefine/>
    <w:qFormat/>
    <w:rsid w:val="009C570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9C570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9C570C"/>
    <w:pPr>
      <w:spacing w:after="720"/>
    </w:pPr>
  </w:style>
  <w:style w:type="paragraph" w:customStyle="1" w:styleId="B-TitlePage-TextTitle">
    <w:name w:val="B-TitlePage-Text_Title"/>
    <w:basedOn w:val="Normal"/>
    <w:qFormat/>
    <w:rsid w:val="009C570C"/>
    <w:pPr>
      <w:spacing w:after="60"/>
    </w:pPr>
    <w:rPr>
      <w:sz w:val="32"/>
      <w:szCs w:val="32"/>
    </w:rPr>
  </w:style>
  <w:style w:type="paragraph" w:customStyle="1" w:styleId="B-TitlePage-TextSubtitle">
    <w:name w:val="B-TitlePage-Text_Subtitle"/>
    <w:basedOn w:val="B-TitlePage-TextTitle"/>
    <w:qFormat/>
    <w:rsid w:val="009C570C"/>
    <w:pPr>
      <w:spacing w:after="240"/>
    </w:pPr>
    <w:rPr>
      <w:sz w:val="28"/>
    </w:rPr>
  </w:style>
  <w:style w:type="paragraph" w:customStyle="1" w:styleId="B-TOCHeading">
    <w:name w:val="B-TOCHeading"/>
    <w:basedOn w:val="Normal"/>
    <w:qFormat/>
    <w:rsid w:val="009C570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9C570C"/>
  </w:style>
  <w:style w:type="paragraph" w:customStyle="1" w:styleId="B-Text-LineGroup-LineInitialCap">
    <w:name w:val="B-Text-LineGroup-Line_InitialCap"/>
    <w:basedOn w:val="B-TextInitialCap"/>
    <w:qFormat/>
    <w:rsid w:val="009C570C"/>
  </w:style>
  <w:style w:type="paragraph" w:customStyle="1" w:styleId="B-BlockquoteMargin2-TextAlignRightBtmMargin">
    <w:name w:val="B-Blockquote_Margin2-Text_AlignRight_BtmMargin"/>
    <w:basedOn w:val="B-Text"/>
    <w:qFormat/>
    <w:rsid w:val="009C570C"/>
    <w:pPr>
      <w:spacing w:after="240"/>
      <w:ind w:left="288" w:firstLine="0"/>
      <w:jc w:val="right"/>
    </w:pPr>
  </w:style>
  <w:style w:type="paragraph" w:customStyle="1" w:styleId="B-BlockquoteMargin2-TextItalic">
    <w:name w:val="B-Blockquote_Margin2-Text_Italic"/>
    <w:basedOn w:val="B-BlockquoteMargin2-TextAlignRightBtmMargin"/>
    <w:qFormat/>
    <w:rsid w:val="009C570C"/>
    <w:pPr>
      <w:spacing w:after="0"/>
      <w:jc w:val="left"/>
    </w:pPr>
    <w:rPr>
      <w:i/>
    </w:rPr>
  </w:style>
  <w:style w:type="paragraph" w:customStyle="1" w:styleId="B-Endnotes-TextNoteNoteExtension">
    <w:name w:val="B-Endnotes-Text_Note_NoteExtension"/>
    <w:basedOn w:val="B-Endnotes-TextNote"/>
    <w:qFormat/>
    <w:rsid w:val="009C570C"/>
    <w:pPr>
      <w:ind w:left="720"/>
    </w:pPr>
  </w:style>
  <w:style w:type="paragraph" w:customStyle="1" w:styleId="B-Endnotes-TextNoteNoteExtensionMargin2">
    <w:name w:val="B-Endnotes-Text_Note_NoteExtension_Margin2"/>
    <w:basedOn w:val="B-Endnotes-TextNoteNoteExtension"/>
    <w:qFormat/>
    <w:rsid w:val="009C570C"/>
    <w:pPr>
      <w:ind w:left="1080"/>
    </w:pPr>
  </w:style>
  <w:style w:type="paragraph" w:customStyle="1" w:styleId="B-Endnotes-TextNoteNoteExtensionTopMargin">
    <w:name w:val="B-Endnotes-Text_Note_NoteExtension_TopMargin"/>
    <w:basedOn w:val="B-Endnotes-TextNoteNoteExtension"/>
    <w:qFormat/>
    <w:rsid w:val="009C570C"/>
    <w:pPr>
      <w:spacing w:before="240"/>
    </w:pPr>
  </w:style>
  <w:style w:type="paragraph" w:customStyle="1" w:styleId="B-TextBoldItalicSmallCapsFirstLineNoIndent">
    <w:name w:val="B-Text_Bold_Italic_SmallCaps_FirstLineNoIndent"/>
    <w:basedOn w:val="B-Text"/>
    <w:qFormat/>
    <w:rsid w:val="009C570C"/>
    <w:pPr>
      <w:ind w:firstLine="0"/>
    </w:pPr>
    <w:rPr>
      <w:b/>
      <w:i/>
    </w:rPr>
  </w:style>
  <w:style w:type="paragraph" w:customStyle="1" w:styleId="B-TextGlobalTitle">
    <w:name w:val="B-Text_GlobalTitle"/>
    <w:basedOn w:val="Normal"/>
    <w:qFormat/>
    <w:rsid w:val="009C570C"/>
    <w:pPr>
      <w:spacing w:before="360" w:after="120"/>
      <w:jc w:val="center"/>
    </w:pPr>
    <w:rPr>
      <w:b/>
      <w:sz w:val="32"/>
    </w:rPr>
  </w:style>
  <w:style w:type="paragraph" w:customStyle="1" w:styleId="B-TextH2BoldTextLarger2FirstLineNoIndent">
    <w:name w:val="B-Text_H2_Bold_TextLarger2_FirstLineNoIndent"/>
    <w:basedOn w:val="B-Text"/>
    <w:qFormat/>
    <w:rsid w:val="009C570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9C570C"/>
  </w:style>
  <w:style w:type="paragraph" w:customStyle="1" w:styleId="B-TextH3BoldFirstLineNoIndentTOC2">
    <w:name w:val="B-Text_H3_Bold_FirstLineNoIndent_TOC2"/>
    <w:basedOn w:val="B-Text"/>
    <w:qFormat/>
    <w:rsid w:val="009C570C"/>
    <w:pPr>
      <w:ind w:firstLine="0"/>
    </w:pPr>
    <w:rPr>
      <w:b/>
    </w:rPr>
  </w:style>
  <w:style w:type="paragraph" w:customStyle="1" w:styleId="B-TextItalic">
    <w:name w:val="B-Text_Italic"/>
    <w:basedOn w:val="B-Text"/>
    <w:qFormat/>
    <w:rsid w:val="009C570C"/>
    <w:rPr>
      <w:i/>
    </w:rPr>
  </w:style>
  <w:style w:type="paragraph" w:customStyle="1" w:styleId="B-TextTopMargin">
    <w:name w:val="B-Text_TopMargin"/>
    <w:basedOn w:val="B-Text"/>
    <w:qFormat/>
    <w:rsid w:val="009C570C"/>
    <w:pPr>
      <w:spacing w:before="240"/>
    </w:pPr>
  </w:style>
  <w:style w:type="paragraph" w:customStyle="1" w:styleId="B-TitlePage-TextDocByLine">
    <w:name w:val="B-TitlePage-Text_DocByLine"/>
    <w:basedOn w:val="B-TitlePage-TextSubtitle"/>
    <w:qFormat/>
    <w:rsid w:val="009C570C"/>
    <w:rPr>
      <w:sz w:val="26"/>
    </w:rPr>
  </w:style>
  <w:style w:type="paragraph" w:customStyle="1" w:styleId="B-AlignCenter-TextLarger1-TopMargin">
    <w:name w:val="B-AlignCenter-TextLarger1-TopMargin"/>
    <w:basedOn w:val="M-Text"/>
    <w:qFormat/>
    <w:rsid w:val="009C570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C570C"/>
    <w:pPr>
      <w:spacing w:before="120"/>
    </w:pPr>
  </w:style>
  <w:style w:type="paragraph" w:customStyle="1" w:styleId="M-Text-Indented-First-Line-TopMargin-BtmMargin">
    <w:name w:val="M-Text-Indented-First-Line-TopMargin-BtmMargin"/>
    <w:basedOn w:val="M-Text-Indented-First-Line"/>
    <w:autoRedefine/>
    <w:qFormat/>
    <w:rsid w:val="009C570C"/>
    <w:pPr>
      <w:spacing w:before="360"/>
    </w:pPr>
  </w:style>
  <w:style w:type="paragraph" w:customStyle="1" w:styleId="B-BoundaryPageNoFlourish-TextH2Title">
    <w:name w:val="B-BoundaryPage_NoFlourish-Text_H2_Title"/>
    <w:basedOn w:val="Normal"/>
    <w:next w:val="Normal"/>
    <w:autoRedefine/>
    <w:qFormat/>
    <w:rsid w:val="009C570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9C570C"/>
  </w:style>
  <w:style w:type="paragraph" w:customStyle="1" w:styleId="B-TitlePage-TextDescription">
    <w:name w:val="B-TitlePage-Text_Description"/>
    <w:basedOn w:val="B-TitlePage-TextSubtitle"/>
    <w:qFormat/>
    <w:rsid w:val="009C570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9C570C"/>
    <w:pPr>
      <w:spacing w:after="240"/>
    </w:pPr>
    <w:rPr>
      <w:sz w:val="22"/>
    </w:rPr>
  </w:style>
  <w:style w:type="paragraph" w:customStyle="1" w:styleId="B-TextDropCapItalic">
    <w:name w:val="B-Text_DropCap_Italic"/>
    <w:basedOn w:val="B-TextDropCap"/>
    <w:qFormat/>
    <w:rsid w:val="009C570C"/>
    <w:rPr>
      <w:i/>
    </w:rPr>
  </w:style>
  <w:style w:type="paragraph" w:customStyle="1" w:styleId="B-TextGlobalOpeningInvocation">
    <w:name w:val="B-Text_GlobalOpeningInvocation"/>
    <w:basedOn w:val="B-Text"/>
    <w:qFormat/>
    <w:rsid w:val="009C570C"/>
    <w:pPr>
      <w:spacing w:after="240"/>
      <w:ind w:firstLine="0"/>
    </w:pPr>
    <w:rPr>
      <w:sz w:val="24"/>
    </w:rPr>
  </w:style>
  <w:style w:type="paragraph" w:customStyle="1" w:styleId="B-TOC1DividerBefore">
    <w:name w:val="B-TOC1_DividerBefore"/>
    <w:basedOn w:val="Normal"/>
    <w:qFormat/>
    <w:rsid w:val="009C570C"/>
    <w:pPr>
      <w:tabs>
        <w:tab w:val="right" w:leader="dot" w:pos="9016"/>
      </w:tabs>
      <w:spacing w:before="60"/>
    </w:pPr>
    <w:rPr>
      <w:bCs/>
      <w:sz w:val="22"/>
      <w:szCs w:val="20"/>
    </w:rPr>
  </w:style>
  <w:style w:type="paragraph" w:customStyle="1" w:styleId="B-TOC1Numbered">
    <w:name w:val="B-TOC1_Numbered"/>
    <w:basedOn w:val="Normal"/>
    <w:qFormat/>
    <w:rsid w:val="009C570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9C570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9C570C"/>
    <w:pPr>
      <w:spacing w:before="100" w:beforeAutospacing="1"/>
    </w:pPr>
    <w:rPr>
      <w:sz w:val="26"/>
    </w:rPr>
  </w:style>
  <w:style w:type="paragraph" w:customStyle="1" w:styleId="B-Endnotes-TextH3HeadingRestartNumbering">
    <w:name w:val="B-Endnotes-Text_H3_Heading_RestartNumbering"/>
    <w:basedOn w:val="B-Endnotes-TextH3Heading"/>
    <w:qFormat/>
    <w:rsid w:val="009C570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9C570C"/>
  </w:style>
  <w:style w:type="paragraph" w:customStyle="1" w:styleId="B-Endnotes-TextNoteReference">
    <w:name w:val="B-Endnotes-Text_NoteReference"/>
    <w:basedOn w:val="B-Endnotes-TextNote"/>
    <w:next w:val="Normal"/>
    <w:autoRedefine/>
    <w:qFormat/>
    <w:rsid w:val="009C570C"/>
    <w:pPr>
      <w:spacing w:after="0"/>
    </w:pPr>
    <w:rPr>
      <w:bCs/>
    </w:rPr>
  </w:style>
  <w:style w:type="paragraph" w:customStyle="1" w:styleId="B-TextUppercaseTextSmaller1AlignCenterTopMargin">
    <w:name w:val="B-Text_Uppercase_TextSmaller1_AlignCenter_TopMargin"/>
    <w:basedOn w:val="B-Text"/>
    <w:qFormat/>
    <w:rsid w:val="009C570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9C570C"/>
    <w:pPr>
      <w:spacing w:before="0" w:beforeAutospacing="0" w:after="100" w:afterAutospacing="1"/>
    </w:pPr>
    <w:rPr>
      <w:color w:val="auto"/>
    </w:rPr>
  </w:style>
  <w:style w:type="paragraph" w:customStyle="1" w:styleId="B-TextH2GlobalTitleBtmMargin">
    <w:name w:val="B-Text_H2_GlobalTitle_BtmMargin"/>
    <w:basedOn w:val="B-TextGlobalTitle"/>
    <w:qFormat/>
    <w:rsid w:val="009C570C"/>
    <w:pPr>
      <w:spacing w:after="240"/>
    </w:pPr>
  </w:style>
  <w:style w:type="paragraph" w:customStyle="1" w:styleId="B-TextSmallCapsAlignRightTopMargin">
    <w:name w:val="B-Text_SmallCaps_AlignRight_TopMargin"/>
    <w:basedOn w:val="B-Text"/>
    <w:qFormat/>
    <w:rsid w:val="009C570C"/>
    <w:pPr>
      <w:spacing w:before="120"/>
      <w:ind w:firstLine="0"/>
      <w:jc w:val="right"/>
    </w:pPr>
  </w:style>
  <w:style w:type="paragraph" w:customStyle="1" w:styleId="B-FullPage-InterstitialPage-DividerSimpleFlourish">
    <w:name w:val="B-FullPage-InterstitialPage-DividerSimpleFlourish"/>
    <w:basedOn w:val="Normal"/>
    <w:qFormat/>
    <w:rsid w:val="009C570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C570C"/>
    <w:rPr>
      <w:i w:val="0"/>
    </w:rPr>
  </w:style>
  <w:style w:type="paragraph" w:customStyle="1" w:styleId="B-FullPage-InterstitialPage-TextItalicFirstLineNoIndent">
    <w:name w:val="B-FullPage-InterstitialPage-Text_Italic_FirstLineNoIndent"/>
    <w:basedOn w:val="Normal"/>
    <w:next w:val="Normal"/>
    <w:qFormat/>
    <w:rsid w:val="009C570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C570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C570C"/>
    <w:pPr>
      <w:spacing w:after="240"/>
      <w:jc w:val="right"/>
    </w:pPr>
  </w:style>
  <w:style w:type="paragraph" w:customStyle="1" w:styleId="B-TextFirstLineNoIndentTopMargin">
    <w:name w:val="B-Text_FirstLineNoIndent_TopMargin"/>
    <w:basedOn w:val="B-TextFirstLineNoIndentBtmMargin"/>
    <w:qFormat/>
    <w:rsid w:val="009C570C"/>
    <w:pPr>
      <w:spacing w:before="240" w:after="0"/>
    </w:pPr>
  </w:style>
  <w:style w:type="paragraph" w:customStyle="1" w:styleId="B-TextInitialCapUppercaseFirstWord">
    <w:name w:val="B-Text_InitialCap_UppercaseFirstWord"/>
    <w:basedOn w:val="Normal"/>
    <w:autoRedefine/>
    <w:qFormat/>
    <w:rsid w:val="009C570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9C570C"/>
  </w:style>
  <w:style w:type="paragraph" w:customStyle="1" w:styleId="RANDOM333">
    <w:name w:val="RANDOM333"/>
    <w:basedOn w:val="M-UHJ"/>
    <w:qFormat/>
    <w:rsid w:val="009C570C"/>
  </w:style>
  <w:style w:type="paragraph" w:customStyle="1" w:styleId="M-ComplimentaryClosing">
    <w:name w:val="M-ComplimentaryClosing"/>
    <w:basedOn w:val="M-Signature-UHJ"/>
    <w:qFormat/>
    <w:rsid w:val="009C570C"/>
    <w:pPr>
      <w:spacing w:before="0"/>
    </w:pPr>
  </w:style>
  <w:style w:type="paragraph" w:customStyle="1" w:styleId="B-TextUppercaseTextSmaller1AlignCenterTopMarginTOC4">
    <w:name w:val="B-Text_Uppercase_TextSmaller1_AlignCenter_TopMargin_TOC4"/>
    <w:basedOn w:val="B-TextUppercaseTextSmaller1AlignCenterTopMargin"/>
    <w:qFormat/>
    <w:rsid w:val="009C570C"/>
  </w:style>
  <w:style w:type="paragraph" w:customStyle="1" w:styleId="B-TextUppercaseTextSmaller1AlignCenterBtmMarginTOC4">
    <w:name w:val="B-Text_Uppercase_TextSmaller1_AlignCenter_BtmMargin_TOC4"/>
    <w:basedOn w:val="B-TextUppercaseTextSmaller1AlignCenterTopMarginTOC4"/>
    <w:qFormat/>
    <w:rsid w:val="009C570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9C570C"/>
    <w:pPr>
      <w:spacing w:after="100" w:afterAutospacing="1"/>
    </w:pPr>
    <w:rPr>
      <w:color w:val="auto"/>
    </w:rPr>
  </w:style>
  <w:style w:type="paragraph" w:customStyle="1" w:styleId="B-TextH3GlobalTitleAlignCenterBtmMargin">
    <w:name w:val="B-Text_H3_GlobalTitle_AlignCenter_BtmMargin"/>
    <w:basedOn w:val="B-BoundaryPage-TextH2Title"/>
    <w:qFormat/>
    <w:rsid w:val="009C570C"/>
    <w:pPr>
      <w:spacing w:before="360" w:after="240"/>
    </w:pPr>
    <w:rPr>
      <w:b/>
    </w:rPr>
  </w:style>
  <w:style w:type="paragraph" w:customStyle="1" w:styleId="B-TOC1Expandable">
    <w:name w:val="B-TOC1_Expandable"/>
    <w:basedOn w:val="TOC1"/>
    <w:qFormat/>
    <w:rsid w:val="009C570C"/>
    <w:pPr>
      <w:tabs>
        <w:tab w:val="right" w:leader="dot" w:pos="9350"/>
      </w:tabs>
      <w:spacing w:before="120" w:after="0"/>
    </w:pPr>
  </w:style>
  <w:style w:type="paragraph" w:styleId="TOC1">
    <w:name w:val="toc 1"/>
    <w:basedOn w:val="Normal"/>
    <w:next w:val="Normal"/>
    <w:autoRedefine/>
    <w:uiPriority w:val="39"/>
    <w:semiHidden/>
    <w:unhideWhenUsed/>
    <w:rsid w:val="009C570C"/>
    <w:pPr>
      <w:spacing w:after="100"/>
    </w:pPr>
  </w:style>
  <w:style w:type="paragraph" w:customStyle="1" w:styleId="B-BoundaryPage-TextNumberBtmMargin">
    <w:name w:val="B-BoundaryPage-Text_Number_BtmMargin"/>
    <w:basedOn w:val="B-BoundaryPageNoFlourish-TextNumberBtmMargin"/>
    <w:autoRedefine/>
    <w:qFormat/>
    <w:rsid w:val="009C570C"/>
  </w:style>
  <w:style w:type="paragraph" w:customStyle="1" w:styleId="B-TextItalicAlignCenterBtmMargin">
    <w:name w:val="B-Text_Italic_AlignCenter_BtmMargin"/>
    <w:basedOn w:val="B-TextItalicAlignRightBtmMargin"/>
    <w:autoRedefine/>
    <w:qFormat/>
    <w:rsid w:val="009C570C"/>
    <w:pPr>
      <w:jc w:val="center"/>
    </w:pPr>
  </w:style>
  <w:style w:type="paragraph" w:customStyle="1" w:styleId="B-TextGlobalOpeningInvocationAlignCenterUppercase">
    <w:name w:val="B-Text_GlobalOpeningInvocation_AlignCenter_Uppercase"/>
    <w:basedOn w:val="B-TextGlobalOpeningInvocation"/>
    <w:autoRedefine/>
    <w:qFormat/>
    <w:rsid w:val="009C570C"/>
    <w:pPr>
      <w:jc w:val="center"/>
    </w:pPr>
  </w:style>
  <w:style w:type="paragraph" w:customStyle="1" w:styleId="B-TextTOC2HiddenTOCSevenValleyBeginTOC3HiddenTOCParagraphNumber">
    <w:name w:val="B-Text_TOC2Hidden_TOCSevenValleyBegin_TOC3Hidden_TOCParagraphNumber"/>
    <w:basedOn w:val="B-Text"/>
    <w:autoRedefine/>
    <w:qFormat/>
    <w:rsid w:val="009C570C"/>
  </w:style>
  <w:style w:type="paragraph" w:customStyle="1" w:styleId="B-TextNotFresh-LineGroupGlobalVerseBtmMarginMargin6-Line">
    <w:name w:val="B-Text_NotFresh-LineGroup_GlobalVerse_BtmMargin_Margin6-Line"/>
    <w:basedOn w:val="B-TextNotFresh-LineGroupGlobalVerseMarginYMargin6-Line"/>
    <w:autoRedefine/>
    <w:qFormat/>
    <w:rsid w:val="009C570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9C570C"/>
    <w:pPr>
      <w:spacing w:before="0" w:beforeAutospacing="0"/>
    </w:pPr>
  </w:style>
  <w:style w:type="paragraph" w:customStyle="1" w:styleId="B-TextNotFresh-LineGroupGlobalVerseMarginYMargin6-Line">
    <w:name w:val="B-Text_NotFresh-LineGroup_GlobalVerse_MarginY_Margin6-Line"/>
    <w:basedOn w:val="B-Text"/>
    <w:autoRedefine/>
    <w:qFormat/>
    <w:rsid w:val="009C570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9C570C"/>
  </w:style>
  <w:style w:type="paragraph" w:customStyle="1" w:styleId="B-TextTOC2HiddenTOCParagraphNumber">
    <w:name w:val="B-Text_TOC2Hidden_TOCParagraphNumber"/>
    <w:basedOn w:val="B-Text"/>
    <w:autoRedefine/>
    <w:qFormat/>
    <w:rsid w:val="009C570C"/>
  </w:style>
  <w:style w:type="paragraph" w:customStyle="1" w:styleId="B-TextDropCapSmallCapsFirstWordTOC2HiddenTOCParagraphNumber">
    <w:name w:val="B-Text_DropCap_SmallCapsFirstWord_TOC2Hidden_TOCParagraphNumber"/>
    <w:basedOn w:val="B-TextDropCap"/>
    <w:autoRedefine/>
    <w:qFormat/>
    <w:rsid w:val="009C570C"/>
  </w:style>
  <w:style w:type="paragraph" w:customStyle="1" w:styleId="B-TextTOC3HiddenTOCParagraphNumber">
    <w:name w:val="B-Text_TOC3Hidden_TOCParagraphNumber"/>
    <w:basedOn w:val="B-TextTOC2HiddenTOCSevenValleyBeginTOC3HiddenTOCParagraphNumber"/>
    <w:autoRedefine/>
    <w:qFormat/>
    <w:rsid w:val="009C570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9C570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9C570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9C570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9C570C"/>
  </w:style>
  <w:style w:type="paragraph" w:customStyle="1" w:styleId="B-TextTOC3HiddenTOCParagraphNumber-LineGroupGlobalVerseMarginYMargin6-Line">
    <w:name w:val="B-Text_TOC3Hidden_TOCParagraphNumber-LineGroup_GlobalVerse_MarginY_Margin6-Line"/>
    <w:basedOn w:val="B-Text"/>
    <w:autoRedefine/>
    <w:qFormat/>
    <w:rsid w:val="009C570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9C570C"/>
  </w:style>
  <w:style w:type="paragraph" w:customStyle="1" w:styleId="B-TextTOC2HiddenTOCParagraphNumberNotFresh">
    <w:name w:val="B-Text_TOC2Hidden_TOCParagraphNumber_NotFresh"/>
    <w:basedOn w:val="B-TextTOC2HiddenTOCParagraphNumber"/>
    <w:autoRedefine/>
    <w:qFormat/>
    <w:rsid w:val="009C570C"/>
    <w:pPr>
      <w:ind w:firstLine="0"/>
    </w:pPr>
  </w:style>
  <w:style w:type="paragraph" w:customStyle="1" w:styleId="B-TextMargin2MarginY">
    <w:name w:val="B-Text_Margin2_MarginY"/>
    <w:basedOn w:val="B-Text"/>
    <w:autoRedefine/>
    <w:qFormat/>
    <w:rsid w:val="009C570C"/>
    <w:pPr>
      <w:spacing w:before="120" w:after="120"/>
      <w:ind w:left="720" w:firstLine="0"/>
    </w:pPr>
  </w:style>
  <w:style w:type="paragraph" w:customStyle="1" w:styleId="B-TextMargin2MarginYFirstLineNoIndent">
    <w:name w:val="B-Text_Margin2_MarginY_FirstLineNoIndent"/>
    <w:basedOn w:val="B-Text"/>
    <w:autoRedefine/>
    <w:qFormat/>
    <w:rsid w:val="009C570C"/>
    <w:pPr>
      <w:spacing w:before="120" w:after="120"/>
      <w:ind w:left="720" w:firstLine="0"/>
    </w:pPr>
  </w:style>
  <w:style w:type="paragraph" w:customStyle="1" w:styleId="B-TextGlobalGlossDefinitionMarginY">
    <w:name w:val="B-Text_GlobalGlossDefinition_MarginY"/>
    <w:basedOn w:val="B-Text"/>
    <w:autoRedefine/>
    <w:qFormat/>
    <w:rsid w:val="009C570C"/>
    <w:pPr>
      <w:spacing w:before="120" w:after="120"/>
      <w:ind w:left="360"/>
    </w:pPr>
  </w:style>
  <w:style w:type="character" w:styleId="Hyperlink">
    <w:name w:val="Hyperlink"/>
    <w:basedOn w:val="DefaultParagraphFont"/>
    <w:uiPriority w:val="99"/>
    <w:unhideWhenUsed/>
    <w:rsid w:val="009C570C"/>
    <w:rPr>
      <w:color w:val="auto"/>
      <w:u w:val="none"/>
    </w:rPr>
  </w:style>
  <w:style w:type="paragraph" w:customStyle="1" w:styleId="B-BoundaryPageFresh-TextNumberBtmMargin">
    <w:name w:val="B-BoundaryPage_Fresh-Text_Number_BtmMargin"/>
    <w:basedOn w:val="B-BoundaryPage-TextNumberBtmMargin"/>
    <w:autoRedefine/>
    <w:qFormat/>
    <w:rsid w:val="009C570C"/>
  </w:style>
  <w:style w:type="paragraph" w:customStyle="1" w:styleId="B-BoundaryPage-TextNumberBtmMarginRestartNumbering">
    <w:name w:val="B-BoundaryPage-Text_Number_BtmMargin_RestartNumbering"/>
    <w:basedOn w:val="B-BoundaryPage-TextNumberBtmMargin"/>
    <w:autoRedefine/>
    <w:qFormat/>
    <w:rsid w:val="009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9F4F-C799-4E62-82B1-EB180621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Naw-rúz 177 – Til bahá’ía um allan heim</dc:title>
  <dc:subject>Naw-rúz boðskapur 177</dc:subject>
  <cp:keywords/>
  <dc:description/>
  <cp:lastModifiedBy/>
  <cp:revision>1</cp:revision>
  <cp:lastPrinted>2020-03-23T15:01:00Z</cp:lastPrinted>
  <dcterms:created xsi:type="dcterms:W3CDTF">2020-03-23T15:01:00Z</dcterms:created>
  <dcterms:modified xsi:type="dcterms:W3CDTF">2020-03-23T15:01:00Z</dcterms:modified>
  <dc:creator>Andlegt þjóðarráð bahá’ía á Íslandi</dc:creator>
  <cp:category/>
  <cp:contentStatus/>
  <dc:identifier>https://bokasafn.bahai.is/helgirit-leidsogn/allsherjarhus-rettvisinnar/skilabod/20200319_001/</dc:identifier>
  <dc:language>Icelandic</dc:language>
  <cp:version>1.0.0</cp:version>
</cp:coreProperties>
</file>