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C7124" w14:textId="77777777" w:rsidR="000B71D9" w:rsidRPr="00294673" w:rsidRDefault="00294673" w:rsidP="00294673">
      <w:pPr>
        <w:pStyle w:val="M-UHJ"/>
      </w:pPr>
      <w:r w:rsidRPr="00294673">
        <w:t>Allsherjarhús réttvísinnar</w:t>
      </w:r>
    </w:p>
    <w:p w14:paraId="0C5D44F4" w14:textId="77777777" w:rsidR="000B71D9" w:rsidRDefault="008E3387" w:rsidP="000B71D9">
      <w:pPr>
        <w:pStyle w:val="M-Date"/>
      </w:pPr>
      <w:r w:rsidRPr="00DB7316">
        <w:t>2. janúar 2016</w:t>
      </w:r>
    </w:p>
    <w:p w14:paraId="712AF411" w14:textId="77777777" w:rsidR="000B71D9" w:rsidRDefault="002403C5" w:rsidP="000B71D9">
      <w:pPr>
        <w:pStyle w:val="M-Receiver"/>
      </w:pPr>
      <w:r w:rsidRPr="00DB7316">
        <w:t>Til bahá</w:t>
      </w:r>
      <w:r w:rsidR="005E1605" w:rsidRPr="00DB7316">
        <w:t>’</w:t>
      </w:r>
      <w:r w:rsidRPr="00DB7316">
        <w:t xml:space="preserve">ía um </w:t>
      </w:r>
      <w:r w:rsidR="00DC3AB6" w:rsidRPr="00DB7316">
        <w:t>allan</w:t>
      </w:r>
      <w:r w:rsidR="008E3387" w:rsidRPr="00DB7316">
        <w:t xml:space="preserve"> heim</w:t>
      </w:r>
    </w:p>
    <w:p w14:paraId="17E22F8F" w14:textId="77777777" w:rsidR="000B71D9" w:rsidRDefault="008E3387" w:rsidP="000B71D9">
      <w:pPr>
        <w:pStyle w:val="M-Address"/>
      </w:pPr>
      <w:r w:rsidRPr="00DB7316">
        <w:t>Ástkæru</w:t>
      </w:r>
      <w:r w:rsidR="002403C5" w:rsidRPr="00DB7316">
        <w:t xml:space="preserve"> vinir</w:t>
      </w:r>
    </w:p>
    <w:p w14:paraId="5B472C55" w14:textId="77777777" w:rsidR="000B71D9" w:rsidRDefault="00DB7316" w:rsidP="000B71D9">
      <w:pPr>
        <w:pStyle w:val="M-Text"/>
      </w:pPr>
      <w:r w:rsidRPr="00DB7316">
        <w:t xml:space="preserve">Við beinum þessum orðum til ykkar frá samkomu þar sem álfuráðgjafarnir hafa fimm daga í röð fjallað í einlægni og alvöru um hvað næsta fimm ára áætlun ber í skauti sér. Upplýst samráð þeirra tók mið af þeirri aðdáunarverðu þekkingu á ferli hæfnisuppbyggingar sem er að skapast í þúsundum umdæma um heim allan. Fjöldi þeirra frásagna sem deilt var á meðan á ráðstefnunni stóð bar vitni sköpunarmætti, eljusemi og blómstrandi hæfni samfélags Hins mesta nafns og umfram allt trausti þess á staðfestingum Hins almáttuga. Vaxandi skilningur er meðal fólks í öllum heimshlutum á áhrifamátt læknisdóms Bahá’u’lláh til græðingar á meinsemdum þjóðfélagsins. </w:t>
      </w:r>
    </w:p>
    <w:p w14:paraId="547C993C" w14:textId="77777777" w:rsidR="000B71D9" w:rsidRDefault="00DB7316" w:rsidP="000B71D9">
      <w:pPr>
        <w:pStyle w:val="M-Text"/>
      </w:pPr>
      <w:r w:rsidRPr="00DB7316">
        <w:t>Áður en fyrstu öld mótunarskeiðsins lýkur verða tvenns</w:t>
      </w:r>
      <w:r w:rsidR="0062489C">
        <w:t xml:space="preserve"> </w:t>
      </w:r>
      <w:r w:rsidRPr="00DB7316">
        <w:t>konar tímamót sem spanna afmælisviðburði tengda skjölum sem hafa ómetanlega þýðingu. Hinn fyrri hefst með aldarafmæli opinberunar ‘Abdu’</w:t>
      </w:r>
      <w:r w:rsidR="005E068E">
        <w:t>l‑Bah</w:t>
      </w:r>
      <w:r w:rsidRPr="00DB7316">
        <w:t>á á Töflum hinnar guðlegu áætlunar í sama mund og vinirnir leggja upp í nýjan áfanga í þróun þeirrar áætlunar. Honum lýkur þegar hundrað ár eru liðin frá uppstigningu ‘Abdu’</w:t>
      </w:r>
      <w:r w:rsidR="005E068E">
        <w:t>l‑Bah</w:t>
      </w:r>
      <w:r w:rsidRPr="00DB7316">
        <w:t xml:space="preserve">á og opinberri birtingu erfðaskrár hans. Með þetta í huga og til að búa sig undir umræður og yfirveganir héldu álfuráðgjafarnir með meðlimi Allsherjarhúss réttvísinnar og Alþjóðlegu kennslumiðstöðvarinnar í fararbroddi til húss Meistarans – </w:t>
      </w:r>
      <w:r w:rsidR="003667C5">
        <w:t>staðarins þar sem þrjár töflur h</w:t>
      </w:r>
      <w:r w:rsidRPr="00DB7316">
        <w:t xml:space="preserve">innar guðlegu áætlunar voru opinberaðar og þar sem erfðaskrá Meistarans var lesin upp nokkrum vikum eftir andlát hans í áheyrn átrúenda frá fjórum heimsálfum. Í því heilaga húsi við upphaf þessarar ráðstefnu voru lesnir kaflar úr þessum tveimur stofnskrám sem, eins og Shoghi Effendi útskýrði, hrundu af stað ferlunum fyrir útbreiðslu trúarinnar og stofnunar stjórnskipulagsins. Þetta var viðeigandi inngangur að fimm daga samráði sem beindist að því að dreifa enn víðar ljósi Bahá’u’lláh og styrkja hæfni stofnana Hans til þess að þær geti orðið farvegir fyrirheitinna blessana Hans til mannkyns. </w:t>
      </w:r>
    </w:p>
    <w:p w14:paraId="4B0F8344" w14:textId="77777777" w:rsidR="000B71D9" w:rsidRDefault="00DB7316" w:rsidP="000B71D9">
      <w:pPr>
        <w:pStyle w:val="M-Text"/>
      </w:pPr>
      <w:r w:rsidRPr="00DB7316">
        <w:t xml:space="preserve">Ráðstafanir komandi fimm ára áætlunar má finna í þeim boðum sem við beindum til þessarar ráðstefnu á fyrsta degi hennar og sem samtímis var dreift til allra andlegra þjóðarráða. Ráðgjafarnir gerðu sér skýra grein fyrir því gífurlega átaki sem ástvinir Drottins eru beðnir um að takast á hendur en þeir létu líka í </w:t>
      </w:r>
      <w:r w:rsidRPr="00DB7316">
        <w:lastRenderedPageBreak/>
        <w:t xml:space="preserve">ljósi traust sitt á hæfni bahá’í heimsins til að takast á við þessa áskorun. Aldrei áður hefði verið hægt að hugleiða slíkt verkefni í alvöru en í ljósi þess sem tekist hefur í núverandi áætlun opnast víðari svið möguleika en nokkru sinni fyrr. Við erum djúpt snortnir af þeim frásögnum sem byrjuðu að berast fljótlega eftir að boð okkar til ráðstefnunnar voru send út frá vinum sem komu saman fullir ákafa við alls konar aðstæður til að hjálpa hver öðrum að kynnast innihaldi þeirra. Við vonum að lestur og ígrundun boðanna muni breiðast fljótt út í samfélaginu. Á meðan munu stofnanirnar gera allar nauðsynlegar ráðstafanir til að tryggja sem heillavænlegasta byrjun áætlunarinnar á Riḍvánhátíðinni. </w:t>
      </w:r>
    </w:p>
    <w:p w14:paraId="2D2B93D5" w14:textId="77777777" w:rsidR="000B71D9" w:rsidRDefault="00DB7316" w:rsidP="000B71D9">
      <w:pPr>
        <w:pStyle w:val="M-Text"/>
      </w:pPr>
      <w:r w:rsidRPr="00DB7316">
        <w:t>Á þeim fáu mánuðum sem eftir eru verður haldið áfram að vinna að núverandi áætlun og sérstaklega að gerð nýrra vaxtaráætlana. Öll skref sem tekin eru í þá átt munu auka hæfni heimssamfélagsins til að hefjast handa um átaksverkefni næstu fimm ára. Sérhvert andartak er dýrmætt. Það er einlæg þrá okkar að sjá sérhvern átrúenda velja sér braut helgaðrar þjónustu og háleitra markmiða sem ‘Abdu’</w:t>
      </w:r>
      <w:r w:rsidR="005E068E">
        <w:t>l‑Bah</w:t>
      </w:r>
      <w:r w:rsidRPr="00DB7316">
        <w:t xml:space="preserve">á hvatti vinina ítrekað til í Töflum hinnar guðlegu áætlunar. Í bænum okkar munum við biðja höfund þeirrar áætlunar um milligöngu sína frammi fyrir hásæti Föður síns, að hann megi veita ykkur handleiðslu í þjónustu ykkar jafn lengi og sálir þurfa á brauði himins að halda. </w:t>
      </w:r>
    </w:p>
    <w:p w14:paraId="7BD31AD5" w14:textId="77777777" w:rsidR="002403C5" w:rsidRPr="00DB7316" w:rsidRDefault="002403C5" w:rsidP="000B71D9">
      <w:pPr>
        <w:pStyle w:val="M-Signature-UHJ"/>
      </w:pPr>
      <w:r w:rsidRPr="00DB7316">
        <w:t>[</w:t>
      </w:r>
      <w:r w:rsidR="00294673">
        <w:t>undirritað</w:t>
      </w:r>
      <w:r w:rsidRPr="00DB7316">
        <w:t>: Allsherjarhús réttvísinnar]</w:t>
      </w:r>
      <w:r w:rsidR="00927E5E" w:rsidRPr="00DB7316">
        <w:t xml:space="preserve"> </w:t>
      </w:r>
    </w:p>
    <w:sectPr w:rsidR="002403C5" w:rsidRPr="00DB7316"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9F339" w14:textId="77777777" w:rsidR="00CC025A" w:rsidRDefault="00CC025A" w:rsidP="00E97999">
      <w:r>
        <w:separator/>
      </w:r>
    </w:p>
  </w:endnote>
  <w:endnote w:type="continuationSeparator" w:id="0">
    <w:p w14:paraId="719E65C8" w14:textId="77777777" w:rsidR="00CC025A" w:rsidRDefault="00CC025A"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47EE" w14:textId="65D818BE" w:rsidR="00F2454C" w:rsidRPr="00E97999" w:rsidRDefault="00F2454C" w:rsidP="00137F98">
    <w:pPr>
      <w:pStyle w:val="M-Page"/>
    </w:pPr>
    <w:r w:rsidRPr="00E97999">
      <w:fldChar w:fldCharType="begin"/>
    </w:r>
    <w:r w:rsidRPr="00E97999">
      <w:instrText xml:space="preserve"> PAGE   \* MERGEFORMAT </w:instrText>
    </w:r>
    <w:r w:rsidRPr="00E97999">
      <w:fldChar w:fldCharType="separate"/>
    </w:r>
    <w:r w:rsidR="003667C5">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5E645" w14:textId="77777777" w:rsidR="00CC025A" w:rsidRDefault="00CC025A" w:rsidP="00E97999">
      <w:r>
        <w:separator/>
      </w:r>
    </w:p>
  </w:footnote>
  <w:footnote w:type="continuationSeparator" w:id="0">
    <w:p w14:paraId="43E6E5E5" w14:textId="77777777" w:rsidR="00CC025A" w:rsidRDefault="00CC025A"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50886"/>
    <w:rsid w:val="00062201"/>
    <w:rsid w:val="000A1C4B"/>
    <w:rsid w:val="000B71D9"/>
    <w:rsid w:val="000F4D91"/>
    <w:rsid w:val="001217F3"/>
    <w:rsid w:val="00126EB2"/>
    <w:rsid w:val="00137F98"/>
    <w:rsid w:val="001777F5"/>
    <w:rsid w:val="001D0ACA"/>
    <w:rsid w:val="001D65B5"/>
    <w:rsid w:val="001D6C40"/>
    <w:rsid w:val="001E5D5A"/>
    <w:rsid w:val="002403C5"/>
    <w:rsid w:val="0029312F"/>
    <w:rsid w:val="00294673"/>
    <w:rsid w:val="002B23E4"/>
    <w:rsid w:val="002D16FE"/>
    <w:rsid w:val="002E4294"/>
    <w:rsid w:val="002F43EE"/>
    <w:rsid w:val="002F65D8"/>
    <w:rsid w:val="003077E7"/>
    <w:rsid w:val="003617B7"/>
    <w:rsid w:val="003667C5"/>
    <w:rsid w:val="00385F27"/>
    <w:rsid w:val="003A7D29"/>
    <w:rsid w:val="003D2D7F"/>
    <w:rsid w:val="003E660E"/>
    <w:rsid w:val="004030E4"/>
    <w:rsid w:val="00431105"/>
    <w:rsid w:val="00453B8B"/>
    <w:rsid w:val="00487AA5"/>
    <w:rsid w:val="00490FFA"/>
    <w:rsid w:val="004B4688"/>
    <w:rsid w:val="004B5639"/>
    <w:rsid w:val="004C5688"/>
    <w:rsid w:val="00522AE1"/>
    <w:rsid w:val="00531464"/>
    <w:rsid w:val="00532529"/>
    <w:rsid w:val="005736C5"/>
    <w:rsid w:val="0057398B"/>
    <w:rsid w:val="005A29C9"/>
    <w:rsid w:val="005A5368"/>
    <w:rsid w:val="005B47D9"/>
    <w:rsid w:val="005E068E"/>
    <w:rsid w:val="005E1605"/>
    <w:rsid w:val="005E4D04"/>
    <w:rsid w:val="005F37BE"/>
    <w:rsid w:val="0062489C"/>
    <w:rsid w:val="00643802"/>
    <w:rsid w:val="00655B56"/>
    <w:rsid w:val="00656859"/>
    <w:rsid w:val="0066379A"/>
    <w:rsid w:val="00667883"/>
    <w:rsid w:val="00696842"/>
    <w:rsid w:val="006C1906"/>
    <w:rsid w:val="006D3F27"/>
    <w:rsid w:val="006E2AEA"/>
    <w:rsid w:val="006E5705"/>
    <w:rsid w:val="00701BA0"/>
    <w:rsid w:val="007053C8"/>
    <w:rsid w:val="00721339"/>
    <w:rsid w:val="00723038"/>
    <w:rsid w:val="00736218"/>
    <w:rsid w:val="00754408"/>
    <w:rsid w:val="00780EE2"/>
    <w:rsid w:val="007A6C03"/>
    <w:rsid w:val="007C6571"/>
    <w:rsid w:val="007E648D"/>
    <w:rsid w:val="007E70C3"/>
    <w:rsid w:val="007F7014"/>
    <w:rsid w:val="00830471"/>
    <w:rsid w:val="00831674"/>
    <w:rsid w:val="008462B4"/>
    <w:rsid w:val="0086030A"/>
    <w:rsid w:val="008A23D9"/>
    <w:rsid w:val="008C5E5D"/>
    <w:rsid w:val="008D09C8"/>
    <w:rsid w:val="008E3387"/>
    <w:rsid w:val="00911171"/>
    <w:rsid w:val="009119BA"/>
    <w:rsid w:val="00921098"/>
    <w:rsid w:val="00927E5E"/>
    <w:rsid w:val="0099601E"/>
    <w:rsid w:val="009B1CB6"/>
    <w:rsid w:val="00A544B5"/>
    <w:rsid w:val="00A91FE8"/>
    <w:rsid w:val="00B06372"/>
    <w:rsid w:val="00B23E83"/>
    <w:rsid w:val="00B272E1"/>
    <w:rsid w:val="00B5654C"/>
    <w:rsid w:val="00B77E3A"/>
    <w:rsid w:val="00BF0BD2"/>
    <w:rsid w:val="00C15A7E"/>
    <w:rsid w:val="00C21753"/>
    <w:rsid w:val="00C23EE4"/>
    <w:rsid w:val="00C72960"/>
    <w:rsid w:val="00C819B2"/>
    <w:rsid w:val="00C84C3A"/>
    <w:rsid w:val="00C919B5"/>
    <w:rsid w:val="00C94C34"/>
    <w:rsid w:val="00CC025A"/>
    <w:rsid w:val="00CC1412"/>
    <w:rsid w:val="00CF16E9"/>
    <w:rsid w:val="00D05BC8"/>
    <w:rsid w:val="00DB7316"/>
    <w:rsid w:val="00DC3AB6"/>
    <w:rsid w:val="00DC5B58"/>
    <w:rsid w:val="00DD1AE6"/>
    <w:rsid w:val="00DD3201"/>
    <w:rsid w:val="00DD364A"/>
    <w:rsid w:val="00DE4415"/>
    <w:rsid w:val="00E00638"/>
    <w:rsid w:val="00E97999"/>
    <w:rsid w:val="00EA7F7C"/>
    <w:rsid w:val="00EC7603"/>
    <w:rsid w:val="00ED1BC6"/>
    <w:rsid w:val="00EF1C9B"/>
    <w:rsid w:val="00F1701C"/>
    <w:rsid w:val="00F2454C"/>
    <w:rsid w:val="00F26CD9"/>
    <w:rsid w:val="00F87805"/>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5CAD"/>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98"/>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137F9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137F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7F98"/>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137F98"/>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137F98"/>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137F98"/>
    <w:pPr>
      <w:autoSpaceDE w:val="0"/>
      <w:autoSpaceDN w:val="0"/>
      <w:adjustRightInd w:val="0"/>
      <w:spacing w:after="360"/>
    </w:pPr>
    <w:rPr>
      <w:rFonts w:cstheme="majorBidi"/>
    </w:rPr>
  </w:style>
  <w:style w:type="paragraph" w:customStyle="1" w:styleId="M-Date">
    <w:name w:val="M-Date"/>
    <w:basedOn w:val="Normal"/>
    <w:autoRedefine/>
    <w:qFormat/>
    <w:rsid w:val="00137F98"/>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137F98"/>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137F98"/>
    <w:pPr>
      <w:spacing w:after="840"/>
      <w:jc w:val="right"/>
    </w:pPr>
    <w:rPr>
      <w:rFonts w:cs="Times New Roman"/>
      <w:color w:val="000000"/>
      <w:lang w:val="en-GB"/>
    </w:rPr>
  </w:style>
  <w:style w:type="paragraph" w:customStyle="1" w:styleId="M-Dep-Secretariat-Regards">
    <w:name w:val="M-Dep-Secretariat-Regards"/>
    <w:basedOn w:val="Normal"/>
    <w:autoRedefine/>
    <w:qFormat/>
    <w:rsid w:val="00137F98"/>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137F98"/>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137F98"/>
    <w:pPr>
      <w:autoSpaceDE w:val="0"/>
      <w:autoSpaceDN w:val="0"/>
      <w:adjustRightInd w:val="0"/>
      <w:spacing w:after="600"/>
    </w:pPr>
    <w:rPr>
      <w:rFonts w:cstheme="majorBidi"/>
    </w:rPr>
  </w:style>
  <w:style w:type="paragraph" w:customStyle="1" w:styleId="M-Section-Title">
    <w:name w:val="M-Section-Title"/>
    <w:basedOn w:val="Normal"/>
    <w:autoRedefine/>
    <w:qFormat/>
    <w:rsid w:val="00137F98"/>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137F98"/>
    <w:rPr>
      <w:rFonts w:cs="Times New Roman"/>
      <w:b/>
      <w:bCs/>
      <w:i w:val="0"/>
      <w:lang w:eastAsia="is-IS"/>
    </w:rPr>
  </w:style>
  <w:style w:type="paragraph" w:customStyle="1" w:styleId="M-Section-Title-Centered">
    <w:name w:val="M-Section-Title-Centered"/>
    <w:basedOn w:val="M-Section-Title"/>
    <w:qFormat/>
    <w:rsid w:val="00137F98"/>
    <w:pPr>
      <w:jc w:val="center"/>
    </w:pPr>
  </w:style>
  <w:style w:type="paragraph" w:customStyle="1" w:styleId="M-Signature-UHJ">
    <w:name w:val="M-Signature-UHJ"/>
    <w:basedOn w:val="Normal"/>
    <w:autoRedefine/>
    <w:qFormat/>
    <w:rsid w:val="00137F98"/>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137F98"/>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137F98"/>
    <w:pPr>
      <w:ind w:firstLine="0"/>
      <w:jc w:val="center"/>
    </w:pPr>
  </w:style>
  <w:style w:type="paragraph" w:customStyle="1" w:styleId="M-Text-Indented">
    <w:name w:val="M-Text-Indented"/>
    <w:basedOn w:val="M-Text"/>
    <w:autoRedefine/>
    <w:qFormat/>
    <w:rsid w:val="00137F98"/>
    <w:pPr>
      <w:ind w:left="720" w:firstLine="0"/>
    </w:pPr>
  </w:style>
  <w:style w:type="paragraph" w:customStyle="1" w:styleId="M-Text-Indented-First-Line">
    <w:name w:val="M-Text-Indented-First-Line"/>
    <w:basedOn w:val="M-Text-Indented"/>
    <w:autoRedefine/>
    <w:qFormat/>
    <w:rsid w:val="00137F98"/>
    <w:pPr>
      <w:ind w:firstLine="720"/>
    </w:pPr>
    <w:rPr>
      <w:lang w:eastAsia="is-IS"/>
    </w:rPr>
  </w:style>
  <w:style w:type="paragraph" w:customStyle="1" w:styleId="M-Text-No-First-Line-Indent">
    <w:name w:val="M-Text-No-First-Line-Indent"/>
    <w:basedOn w:val="M-Text"/>
    <w:autoRedefine/>
    <w:qFormat/>
    <w:rsid w:val="00137F98"/>
    <w:pPr>
      <w:ind w:firstLine="0"/>
    </w:pPr>
  </w:style>
  <w:style w:type="paragraph" w:customStyle="1" w:styleId="M-UHJ">
    <w:name w:val="M-UHJ"/>
    <w:basedOn w:val="Normal"/>
    <w:next w:val="Normal"/>
    <w:autoRedefine/>
    <w:qFormat/>
    <w:rsid w:val="00137F98"/>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137F98"/>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137F98"/>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137F98"/>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37F98"/>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37F98"/>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137F98"/>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137F98"/>
    <w:pPr>
      <w:spacing w:before="120" w:line="240" w:lineRule="auto"/>
    </w:pPr>
    <w:rPr>
      <w:rFonts w:eastAsia="Arial Unicode MS" w:cs="Arial Unicode MS"/>
      <w:bCs w:val="0"/>
      <w:szCs w:val="24"/>
    </w:rPr>
  </w:style>
  <w:style w:type="paragraph" w:customStyle="1" w:styleId="B-Endnotes-TextNote">
    <w:name w:val="B-Endnotes-Text_Note"/>
    <w:autoRedefine/>
    <w:qFormat/>
    <w:rsid w:val="00137F98"/>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137F98"/>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137F98"/>
    <w:pPr>
      <w:jc w:val="right"/>
    </w:pPr>
    <w:rPr>
      <w:i/>
    </w:rPr>
  </w:style>
  <w:style w:type="paragraph" w:customStyle="1" w:styleId="B-TextItalicAlignRightBtmMargin">
    <w:name w:val="B-Text_Italic_AlignRight_BtmMargin"/>
    <w:basedOn w:val="B-TextItalicAlignRight"/>
    <w:qFormat/>
    <w:rsid w:val="00137F98"/>
    <w:pPr>
      <w:spacing w:after="240"/>
    </w:pPr>
  </w:style>
  <w:style w:type="paragraph" w:customStyle="1" w:styleId="B-TextAlignRightBtmMargin">
    <w:name w:val="B-Text_AlignRight_BtmMargin"/>
    <w:basedOn w:val="B-TextItalicAlignRightBtmMargin"/>
    <w:qFormat/>
    <w:rsid w:val="00137F98"/>
    <w:pPr>
      <w:ind w:firstLine="0"/>
    </w:pPr>
    <w:rPr>
      <w:i w:val="0"/>
    </w:rPr>
  </w:style>
  <w:style w:type="paragraph" w:customStyle="1" w:styleId="B-TextAlignRightTextSmaller1BtmMargin">
    <w:name w:val="B-Text_AlignRight_TextSmaller1_BtmMargin"/>
    <w:basedOn w:val="B-Text"/>
    <w:qFormat/>
    <w:rsid w:val="00137F98"/>
    <w:pPr>
      <w:ind w:firstLine="0"/>
      <w:jc w:val="right"/>
    </w:pPr>
    <w:rPr>
      <w:sz w:val="20"/>
    </w:rPr>
  </w:style>
  <w:style w:type="paragraph" w:customStyle="1" w:styleId="B-TextBtmMargin">
    <w:name w:val="B-Text_BtmMargin"/>
    <w:basedOn w:val="B-Text"/>
    <w:qFormat/>
    <w:rsid w:val="00137F98"/>
    <w:pPr>
      <w:spacing w:after="240"/>
    </w:pPr>
  </w:style>
  <w:style w:type="paragraph" w:customStyle="1" w:styleId="B-TextDropCap">
    <w:name w:val="B-Text_DropCap"/>
    <w:basedOn w:val="B-Text"/>
    <w:next w:val="B-Text"/>
    <w:qFormat/>
    <w:rsid w:val="00137F98"/>
    <w:pPr>
      <w:spacing w:before="100" w:beforeAutospacing="1"/>
      <w:ind w:firstLine="0"/>
    </w:pPr>
  </w:style>
  <w:style w:type="paragraph" w:customStyle="1" w:styleId="B-TextFirstLineNoIndent">
    <w:name w:val="B-Text_FirstLineNoIndent"/>
    <w:basedOn w:val="B-Text"/>
    <w:qFormat/>
    <w:rsid w:val="00137F98"/>
    <w:pPr>
      <w:ind w:firstLine="0"/>
    </w:pPr>
  </w:style>
  <w:style w:type="paragraph" w:customStyle="1" w:styleId="B-TextFirstLineNoIndentBtmMargin">
    <w:name w:val="B-Text_FirstLineNoIndent_BtmMargin"/>
    <w:basedOn w:val="B-TextFirstLineNoIndent"/>
    <w:qFormat/>
    <w:rsid w:val="00137F98"/>
    <w:pPr>
      <w:spacing w:after="240"/>
    </w:pPr>
  </w:style>
  <w:style w:type="paragraph" w:customStyle="1" w:styleId="B-TextFirstLineNoIndentBtmMargin-LineGroup-LineItalicTextLarger2">
    <w:name w:val="B-Text_FirstLineNoIndent_BtmMargin-LineGroup-Line_Italic_TextLarger2"/>
    <w:basedOn w:val="Normal"/>
    <w:next w:val="Normal"/>
    <w:qFormat/>
    <w:rsid w:val="00137F98"/>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137F98"/>
    <w:pPr>
      <w:spacing w:before="0" w:beforeAutospacing="0"/>
    </w:pPr>
    <w:rPr>
      <w:sz w:val="22"/>
    </w:rPr>
  </w:style>
  <w:style w:type="paragraph" w:customStyle="1" w:styleId="B-TextFirstLineNoIndentHemistich-InlineOdd">
    <w:name w:val="B-Text_FirstLineNoIndent_Hemistich-Inline_Odd"/>
    <w:basedOn w:val="B-Text"/>
    <w:qFormat/>
    <w:rsid w:val="00137F98"/>
    <w:pPr>
      <w:ind w:firstLine="432"/>
    </w:pPr>
  </w:style>
  <w:style w:type="paragraph" w:customStyle="1" w:styleId="B-TextFirstLineNoIndentHemistich-InlineEven">
    <w:name w:val="B-Text_FirstLineNoIndent_Hemistich-Inline_Even"/>
    <w:basedOn w:val="B-TextFirstLineNoIndentHemistich-InlineOdd"/>
    <w:qFormat/>
    <w:rsid w:val="00137F98"/>
    <w:pPr>
      <w:ind w:left="432"/>
    </w:pPr>
  </w:style>
  <w:style w:type="paragraph" w:customStyle="1" w:styleId="B-TextGlobalInstructions">
    <w:name w:val="B-Text_GlobalInstructions"/>
    <w:basedOn w:val="B-Text"/>
    <w:qFormat/>
    <w:rsid w:val="00137F98"/>
    <w:pPr>
      <w:ind w:left="360" w:firstLine="0"/>
    </w:pPr>
    <w:rPr>
      <w:i/>
      <w:sz w:val="18"/>
    </w:rPr>
  </w:style>
  <w:style w:type="paragraph" w:customStyle="1" w:styleId="B-TextGlobalInstructionsMarginY">
    <w:name w:val="B-Text_GlobalInstructions_MarginY"/>
    <w:basedOn w:val="B-TextGlobalInstructions"/>
    <w:qFormat/>
    <w:rsid w:val="00137F98"/>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137F98"/>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137F98"/>
    <w:pPr>
      <w:spacing w:after="240"/>
    </w:pPr>
  </w:style>
  <w:style w:type="paragraph" w:customStyle="1" w:styleId="B-TextH4TextSmaller1AlignCenterUppercaseBoldMarginY">
    <w:name w:val="B-Text_H4_TextSmaller1_AlignCenter_Uppercase_Bold_MarginY"/>
    <w:basedOn w:val="Normal"/>
    <w:qFormat/>
    <w:rsid w:val="00137F98"/>
    <w:pPr>
      <w:spacing w:before="360" w:after="240"/>
      <w:jc w:val="center"/>
    </w:pPr>
    <w:rPr>
      <w:b/>
      <w:sz w:val="20"/>
    </w:rPr>
  </w:style>
  <w:style w:type="paragraph" w:customStyle="1" w:styleId="B-TextInitialCap">
    <w:name w:val="B-Text_InitialCap"/>
    <w:basedOn w:val="Normal"/>
    <w:autoRedefine/>
    <w:qFormat/>
    <w:rsid w:val="00137F98"/>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137F98"/>
    <w:pPr>
      <w:ind w:firstLine="0"/>
    </w:pPr>
    <w:rPr>
      <w:i/>
    </w:rPr>
  </w:style>
  <w:style w:type="paragraph" w:customStyle="1" w:styleId="B-TextItalicFirstLineNoIndentBtmMargin">
    <w:name w:val="B-Text_Italic_FirstLineNoIndent_BtmMargin"/>
    <w:basedOn w:val="B-TextItalicFirstLineNoIndent"/>
    <w:qFormat/>
    <w:rsid w:val="00137F98"/>
    <w:pPr>
      <w:spacing w:after="240"/>
    </w:pPr>
  </w:style>
  <w:style w:type="paragraph" w:customStyle="1" w:styleId="B-TextItalicFirstLineNoIndentBtmMarginTOC3">
    <w:name w:val="B-Text_Italic_FirstLineNoIndent_BtmMargin_TOC3"/>
    <w:basedOn w:val="B-TextItalicFirstLineNoIndentBtmMargin"/>
    <w:qFormat/>
    <w:rsid w:val="00137F98"/>
    <w:rPr>
      <w:color w:val="auto"/>
    </w:rPr>
  </w:style>
  <w:style w:type="paragraph" w:customStyle="1" w:styleId="B-TextMarginY">
    <w:name w:val="B-Text_MarginY"/>
    <w:basedOn w:val="B-Text"/>
    <w:next w:val="B-TextInitialCap"/>
    <w:autoRedefine/>
    <w:qFormat/>
    <w:rsid w:val="00137F98"/>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137F98"/>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137F98"/>
    <w:pPr>
      <w:spacing w:after="720"/>
    </w:pPr>
  </w:style>
  <w:style w:type="paragraph" w:customStyle="1" w:styleId="B-TitlePage-TextTitle">
    <w:name w:val="B-TitlePage-Text_Title"/>
    <w:basedOn w:val="Normal"/>
    <w:qFormat/>
    <w:rsid w:val="00137F98"/>
    <w:pPr>
      <w:spacing w:after="60"/>
    </w:pPr>
    <w:rPr>
      <w:sz w:val="32"/>
      <w:szCs w:val="32"/>
    </w:rPr>
  </w:style>
  <w:style w:type="paragraph" w:customStyle="1" w:styleId="B-TitlePage-TextSubtitle">
    <w:name w:val="B-TitlePage-Text_Subtitle"/>
    <w:basedOn w:val="B-TitlePage-TextTitle"/>
    <w:qFormat/>
    <w:rsid w:val="00137F98"/>
    <w:pPr>
      <w:spacing w:after="240"/>
    </w:pPr>
    <w:rPr>
      <w:sz w:val="28"/>
    </w:rPr>
  </w:style>
  <w:style w:type="paragraph" w:customStyle="1" w:styleId="B-TOCHeading">
    <w:name w:val="B-TOCHeading"/>
    <w:basedOn w:val="Normal"/>
    <w:qFormat/>
    <w:rsid w:val="00137F98"/>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137F98"/>
  </w:style>
  <w:style w:type="paragraph" w:customStyle="1" w:styleId="B-Text-LineGroup-LineInitialCap">
    <w:name w:val="B-Text-LineGroup-Line_InitialCap"/>
    <w:basedOn w:val="B-TextInitialCap"/>
    <w:qFormat/>
    <w:rsid w:val="00137F98"/>
  </w:style>
  <w:style w:type="paragraph" w:customStyle="1" w:styleId="B-BlockquoteMargin2-TextAlignRightBtmMargin">
    <w:name w:val="B-Blockquote_Margin2-Text_AlignRight_BtmMargin"/>
    <w:basedOn w:val="B-Text"/>
    <w:qFormat/>
    <w:rsid w:val="00137F98"/>
    <w:pPr>
      <w:spacing w:after="240"/>
      <w:ind w:left="288" w:firstLine="0"/>
      <w:jc w:val="right"/>
    </w:pPr>
  </w:style>
  <w:style w:type="paragraph" w:customStyle="1" w:styleId="B-BlockquoteMargin2-TextItalic">
    <w:name w:val="B-Blockquote_Margin2-Text_Italic"/>
    <w:basedOn w:val="B-BlockquoteMargin2-TextAlignRightBtmMargin"/>
    <w:qFormat/>
    <w:rsid w:val="00137F98"/>
    <w:pPr>
      <w:spacing w:after="0"/>
      <w:jc w:val="left"/>
    </w:pPr>
    <w:rPr>
      <w:i/>
    </w:rPr>
  </w:style>
  <w:style w:type="paragraph" w:customStyle="1" w:styleId="B-Endnotes-TextNoteNoteExtension">
    <w:name w:val="B-Endnotes-Text_Note_NoteExtension"/>
    <w:basedOn w:val="B-Endnotes-TextNote"/>
    <w:autoRedefine/>
    <w:qFormat/>
    <w:rsid w:val="00137F98"/>
    <w:pPr>
      <w:numPr>
        <w:numId w:val="0"/>
      </w:numPr>
      <w:ind w:left="936"/>
    </w:pPr>
  </w:style>
  <w:style w:type="paragraph" w:customStyle="1" w:styleId="B-Endnotes-TextNoteNoteExtensionMargin2">
    <w:name w:val="B-Endnotes-Text_Note_NoteExtension_Margin2"/>
    <w:basedOn w:val="B-Endnotes-TextNoteNoteExtension"/>
    <w:autoRedefine/>
    <w:qFormat/>
    <w:rsid w:val="00137F98"/>
    <w:pPr>
      <w:ind w:left="1152"/>
    </w:pPr>
  </w:style>
  <w:style w:type="paragraph" w:customStyle="1" w:styleId="B-Endnotes-TextNoteNoteExtensionTopMargin">
    <w:name w:val="B-Endnotes-Text_Note_NoteExtension_TopMargin"/>
    <w:basedOn w:val="B-Endnotes-TextNoteNoteExtension"/>
    <w:qFormat/>
    <w:rsid w:val="00137F98"/>
    <w:pPr>
      <w:spacing w:before="240"/>
    </w:pPr>
  </w:style>
  <w:style w:type="paragraph" w:customStyle="1" w:styleId="B-TextBoldItalicSmallCapsFirstLineNoIndent">
    <w:name w:val="B-Text_Bold_Italic_SmallCaps_FirstLineNoIndent"/>
    <w:basedOn w:val="B-Text"/>
    <w:qFormat/>
    <w:rsid w:val="00137F98"/>
    <w:pPr>
      <w:ind w:firstLine="0"/>
    </w:pPr>
    <w:rPr>
      <w:b/>
      <w:i/>
    </w:rPr>
  </w:style>
  <w:style w:type="paragraph" w:customStyle="1" w:styleId="B-TextGlobalTitle">
    <w:name w:val="B-Text_GlobalTitle"/>
    <w:basedOn w:val="Normal"/>
    <w:qFormat/>
    <w:rsid w:val="00137F98"/>
    <w:pPr>
      <w:spacing w:before="360" w:after="120"/>
      <w:jc w:val="center"/>
    </w:pPr>
    <w:rPr>
      <w:b/>
      <w:sz w:val="32"/>
    </w:rPr>
  </w:style>
  <w:style w:type="paragraph" w:customStyle="1" w:styleId="B-TextH2BoldTextLarger2FirstLineNoIndent">
    <w:name w:val="B-Text_H2_Bold_TextLarger2_FirstLineNoIndent"/>
    <w:basedOn w:val="B-Text"/>
    <w:qFormat/>
    <w:rsid w:val="00137F98"/>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137F98"/>
  </w:style>
  <w:style w:type="paragraph" w:customStyle="1" w:styleId="B-TextH3BoldFirstLineNoIndentTOC2">
    <w:name w:val="B-Text_H3_Bold_FirstLineNoIndent_TOC2"/>
    <w:basedOn w:val="B-Text"/>
    <w:qFormat/>
    <w:rsid w:val="00137F98"/>
    <w:pPr>
      <w:ind w:firstLine="0"/>
    </w:pPr>
    <w:rPr>
      <w:b/>
    </w:rPr>
  </w:style>
  <w:style w:type="paragraph" w:customStyle="1" w:styleId="B-TextItalic">
    <w:name w:val="B-Text_Italic"/>
    <w:basedOn w:val="B-Text"/>
    <w:qFormat/>
    <w:rsid w:val="00137F98"/>
    <w:rPr>
      <w:i/>
    </w:rPr>
  </w:style>
  <w:style w:type="paragraph" w:customStyle="1" w:styleId="B-TextTopMargin">
    <w:name w:val="B-Text_TopMargin"/>
    <w:basedOn w:val="B-Text"/>
    <w:qFormat/>
    <w:rsid w:val="00137F98"/>
    <w:pPr>
      <w:spacing w:before="240"/>
    </w:pPr>
  </w:style>
  <w:style w:type="paragraph" w:customStyle="1" w:styleId="B-TitlePage-TextDocByLine">
    <w:name w:val="B-TitlePage-Text_DocByLine"/>
    <w:basedOn w:val="B-TitlePage-TextSubtitle"/>
    <w:qFormat/>
    <w:rsid w:val="00137F98"/>
    <w:rPr>
      <w:sz w:val="26"/>
    </w:rPr>
  </w:style>
  <w:style w:type="paragraph" w:customStyle="1" w:styleId="B-AlignCenter-TextLarger1-TopMargin">
    <w:name w:val="B-AlignCenter-TextLarger1-TopMargin"/>
    <w:basedOn w:val="M-Text"/>
    <w:qFormat/>
    <w:rsid w:val="00137F98"/>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137F98"/>
    <w:pPr>
      <w:spacing w:before="120"/>
    </w:pPr>
  </w:style>
  <w:style w:type="paragraph" w:customStyle="1" w:styleId="M-Text-Indented-First-Line-TopMargin-BtmMargin">
    <w:name w:val="M-Text-Indented-First-Line-TopMargin-BtmMargin"/>
    <w:basedOn w:val="M-Text-Indented-First-Line"/>
    <w:autoRedefine/>
    <w:qFormat/>
    <w:rsid w:val="00137F98"/>
    <w:pPr>
      <w:spacing w:before="360"/>
    </w:pPr>
  </w:style>
  <w:style w:type="paragraph" w:customStyle="1" w:styleId="B-BoundaryPageNoFlourish-TextH2Title">
    <w:name w:val="B-BoundaryPage_NoFlourish-Text_H2_Title"/>
    <w:basedOn w:val="Normal"/>
    <w:next w:val="Normal"/>
    <w:autoRedefine/>
    <w:qFormat/>
    <w:rsid w:val="00137F98"/>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137F98"/>
  </w:style>
  <w:style w:type="paragraph" w:customStyle="1" w:styleId="B-TitlePage-TextDescription">
    <w:name w:val="B-TitlePage-Text_Description"/>
    <w:basedOn w:val="B-TitlePage-TextSubtitle"/>
    <w:qFormat/>
    <w:rsid w:val="00137F98"/>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137F98"/>
    <w:pPr>
      <w:spacing w:after="240"/>
    </w:pPr>
    <w:rPr>
      <w:sz w:val="22"/>
    </w:rPr>
  </w:style>
  <w:style w:type="paragraph" w:customStyle="1" w:styleId="B-TextDropCapItalic">
    <w:name w:val="B-Text_DropCap_Italic"/>
    <w:basedOn w:val="B-TextDropCap"/>
    <w:qFormat/>
    <w:rsid w:val="00137F98"/>
    <w:rPr>
      <w:i/>
    </w:rPr>
  </w:style>
  <w:style w:type="paragraph" w:customStyle="1" w:styleId="B-TextGlobalOpeningInvocation">
    <w:name w:val="B-Text_GlobalOpeningInvocation"/>
    <w:basedOn w:val="B-Text"/>
    <w:qFormat/>
    <w:rsid w:val="00137F98"/>
    <w:pPr>
      <w:spacing w:after="240"/>
      <w:ind w:firstLine="0"/>
    </w:pPr>
    <w:rPr>
      <w:sz w:val="24"/>
    </w:rPr>
  </w:style>
  <w:style w:type="paragraph" w:customStyle="1" w:styleId="B-TOC1DividerBefore">
    <w:name w:val="B-TOC1_DividerBefore"/>
    <w:basedOn w:val="Normal"/>
    <w:qFormat/>
    <w:rsid w:val="00137F98"/>
    <w:pPr>
      <w:tabs>
        <w:tab w:val="right" w:leader="dot" w:pos="9016"/>
      </w:tabs>
      <w:spacing w:before="60"/>
    </w:pPr>
    <w:rPr>
      <w:bCs/>
      <w:sz w:val="22"/>
      <w:szCs w:val="20"/>
    </w:rPr>
  </w:style>
  <w:style w:type="paragraph" w:customStyle="1" w:styleId="B-TOC1Numbered">
    <w:name w:val="B-TOC1_Numbered"/>
    <w:basedOn w:val="Normal"/>
    <w:autoRedefine/>
    <w:qFormat/>
    <w:rsid w:val="00137F98"/>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137F98"/>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137F98"/>
    <w:pPr>
      <w:spacing w:before="100" w:beforeAutospacing="1"/>
    </w:pPr>
    <w:rPr>
      <w:sz w:val="26"/>
    </w:rPr>
  </w:style>
  <w:style w:type="paragraph" w:customStyle="1" w:styleId="B-Endnotes-TextH3HeadingRestartNumbering">
    <w:name w:val="B-Endnotes-Text_H3_Heading_RestartNumbering"/>
    <w:basedOn w:val="B-Endnotes-TextH3Heading"/>
    <w:qFormat/>
    <w:rsid w:val="00137F98"/>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137F98"/>
  </w:style>
  <w:style w:type="paragraph" w:customStyle="1" w:styleId="B-Endnotes-TextNoteReference">
    <w:name w:val="B-Endnotes-Text_NoteReference"/>
    <w:basedOn w:val="B-Endnotes-TextNote"/>
    <w:next w:val="Normal"/>
    <w:autoRedefine/>
    <w:qFormat/>
    <w:rsid w:val="00137F98"/>
    <w:pPr>
      <w:spacing w:after="0"/>
    </w:pPr>
    <w:rPr>
      <w:bCs/>
    </w:rPr>
  </w:style>
  <w:style w:type="paragraph" w:customStyle="1" w:styleId="B-TextUppercaseTextSmaller1AlignCenterTopMargin">
    <w:name w:val="B-Text_Uppercase_TextSmaller1_AlignCenter_TopMargin"/>
    <w:basedOn w:val="B-Text"/>
    <w:qFormat/>
    <w:rsid w:val="00137F98"/>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137F98"/>
    <w:pPr>
      <w:spacing w:before="0" w:beforeAutospacing="0" w:after="100" w:afterAutospacing="1"/>
    </w:pPr>
    <w:rPr>
      <w:color w:val="auto"/>
    </w:rPr>
  </w:style>
  <w:style w:type="paragraph" w:customStyle="1" w:styleId="B-TextH2GlobalTitleBtmMargin">
    <w:name w:val="B-Text_H2_GlobalTitle_BtmMargin"/>
    <w:basedOn w:val="B-TextGlobalTitle"/>
    <w:qFormat/>
    <w:rsid w:val="00137F98"/>
    <w:pPr>
      <w:spacing w:after="240"/>
    </w:pPr>
  </w:style>
  <w:style w:type="paragraph" w:customStyle="1" w:styleId="B-TextSmallCapsAlignRightTopMargin">
    <w:name w:val="B-Text_SmallCaps_AlignRight_TopMargin"/>
    <w:basedOn w:val="B-Text"/>
    <w:qFormat/>
    <w:rsid w:val="00137F98"/>
    <w:pPr>
      <w:spacing w:before="120"/>
      <w:ind w:firstLine="0"/>
      <w:jc w:val="right"/>
    </w:pPr>
  </w:style>
  <w:style w:type="paragraph" w:customStyle="1" w:styleId="B-FullPage-InterstitialPage-DividerSimpleFlourish">
    <w:name w:val="B-FullPage-InterstitialPage-DividerSimpleFlourish"/>
    <w:basedOn w:val="Normal"/>
    <w:qFormat/>
    <w:rsid w:val="00137F98"/>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137F98"/>
    <w:rPr>
      <w:i w:val="0"/>
    </w:rPr>
  </w:style>
  <w:style w:type="paragraph" w:customStyle="1" w:styleId="B-FullPage-InterstitialPage-TextItalicFirstLineNoIndent">
    <w:name w:val="B-FullPage-InterstitialPage-Text_Italic_FirstLineNoIndent"/>
    <w:basedOn w:val="Normal"/>
    <w:next w:val="Normal"/>
    <w:qFormat/>
    <w:rsid w:val="00137F98"/>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137F98"/>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137F98"/>
    <w:pPr>
      <w:spacing w:after="240"/>
      <w:jc w:val="right"/>
    </w:pPr>
  </w:style>
  <w:style w:type="paragraph" w:customStyle="1" w:styleId="B-TextFirstLineNoIndentTopMargin">
    <w:name w:val="B-Text_FirstLineNoIndent_TopMargin"/>
    <w:basedOn w:val="B-TextFirstLineNoIndentBtmMargin"/>
    <w:qFormat/>
    <w:rsid w:val="00137F98"/>
    <w:pPr>
      <w:spacing w:before="240" w:after="0"/>
    </w:pPr>
  </w:style>
  <w:style w:type="paragraph" w:customStyle="1" w:styleId="B-TextInitialCapUppercaseFirstWord">
    <w:name w:val="B-Text_InitialCap_UppercaseFirstWord"/>
    <w:basedOn w:val="Normal"/>
    <w:autoRedefine/>
    <w:qFormat/>
    <w:rsid w:val="00137F98"/>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137F98"/>
  </w:style>
  <w:style w:type="paragraph" w:customStyle="1" w:styleId="RANDOM333">
    <w:name w:val="RANDOM333"/>
    <w:basedOn w:val="M-UHJ"/>
    <w:qFormat/>
    <w:rsid w:val="00137F98"/>
  </w:style>
  <w:style w:type="paragraph" w:customStyle="1" w:styleId="M-ComplimentaryClosing">
    <w:name w:val="M-ComplimentaryClosing"/>
    <w:basedOn w:val="M-Signature-UHJ"/>
    <w:qFormat/>
    <w:rsid w:val="00137F98"/>
    <w:pPr>
      <w:spacing w:before="0"/>
    </w:pPr>
  </w:style>
  <w:style w:type="paragraph" w:customStyle="1" w:styleId="B-TextUppercaseTextSmaller1AlignCenterTopMarginTOC4">
    <w:name w:val="B-Text_Uppercase_TextSmaller1_AlignCenter_TopMargin_TOC4"/>
    <w:basedOn w:val="B-TextUppercaseTextSmaller1AlignCenterTopMargin"/>
    <w:qFormat/>
    <w:rsid w:val="00137F98"/>
  </w:style>
  <w:style w:type="paragraph" w:customStyle="1" w:styleId="B-TextUppercaseTextSmaller1AlignCenterBtmMarginTOC4">
    <w:name w:val="B-Text_Uppercase_TextSmaller1_AlignCenter_BtmMargin_TOC4"/>
    <w:basedOn w:val="B-TextUppercaseTextSmaller1AlignCenterTopMarginTOC4"/>
    <w:qFormat/>
    <w:rsid w:val="00137F98"/>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137F98"/>
    <w:pPr>
      <w:spacing w:after="100" w:afterAutospacing="1"/>
    </w:pPr>
    <w:rPr>
      <w:color w:val="auto"/>
    </w:rPr>
  </w:style>
  <w:style w:type="paragraph" w:customStyle="1" w:styleId="B-TextH3GlobalTitleAlignCenterBtmMargin">
    <w:name w:val="B-Text_H3_GlobalTitle_AlignCenter_BtmMargin"/>
    <w:basedOn w:val="B-BoundaryPage-TextH2Title"/>
    <w:qFormat/>
    <w:rsid w:val="00137F98"/>
    <w:pPr>
      <w:spacing w:before="360" w:after="240"/>
    </w:pPr>
    <w:rPr>
      <w:b/>
    </w:rPr>
  </w:style>
  <w:style w:type="paragraph" w:customStyle="1" w:styleId="B-TOC1Expandable">
    <w:name w:val="B-TOC1_Expandable"/>
    <w:basedOn w:val="TOC1"/>
    <w:qFormat/>
    <w:rsid w:val="00137F98"/>
    <w:pPr>
      <w:tabs>
        <w:tab w:val="right" w:leader="dot" w:pos="9350"/>
      </w:tabs>
      <w:spacing w:before="120" w:after="0"/>
    </w:pPr>
  </w:style>
  <w:style w:type="paragraph" w:styleId="TOC1">
    <w:name w:val="toc 1"/>
    <w:basedOn w:val="Normal"/>
    <w:next w:val="Normal"/>
    <w:autoRedefine/>
    <w:uiPriority w:val="39"/>
    <w:semiHidden/>
    <w:unhideWhenUsed/>
    <w:rsid w:val="00137F98"/>
    <w:pPr>
      <w:spacing w:after="100"/>
    </w:pPr>
  </w:style>
  <w:style w:type="paragraph" w:customStyle="1" w:styleId="B-BoundaryPage-TextNumberBtmMargin">
    <w:name w:val="B-BoundaryPage-Text_Number_BtmMargin"/>
    <w:basedOn w:val="B-BoundaryPageNoFlourish-TextNumberBtmMargin"/>
    <w:autoRedefine/>
    <w:qFormat/>
    <w:rsid w:val="00137F98"/>
  </w:style>
  <w:style w:type="paragraph" w:customStyle="1" w:styleId="B-TextItalicAlignCenterBtmMargin">
    <w:name w:val="B-Text_Italic_AlignCenter_BtmMargin"/>
    <w:basedOn w:val="B-TextItalicAlignRightBtmMargin"/>
    <w:autoRedefine/>
    <w:qFormat/>
    <w:rsid w:val="00137F98"/>
    <w:pPr>
      <w:jc w:val="center"/>
    </w:pPr>
  </w:style>
  <w:style w:type="paragraph" w:customStyle="1" w:styleId="B-TextGlobalOpeningInvocationAlignCenterUppercase">
    <w:name w:val="B-Text_GlobalOpeningInvocation_AlignCenter_Uppercase"/>
    <w:basedOn w:val="B-TextGlobalOpeningInvocation"/>
    <w:autoRedefine/>
    <w:qFormat/>
    <w:rsid w:val="00137F98"/>
    <w:pPr>
      <w:jc w:val="center"/>
    </w:pPr>
  </w:style>
  <w:style w:type="paragraph" w:customStyle="1" w:styleId="B-TextTOC2HiddenTOCSevenValleyBeginTOC3HiddenTOCParagraphNumber">
    <w:name w:val="B-Text_TOC2Hidden_TOCSevenValleyBegin_TOC3Hidden_TOCParagraphNumber"/>
    <w:basedOn w:val="B-Text"/>
    <w:autoRedefine/>
    <w:qFormat/>
    <w:rsid w:val="00137F98"/>
  </w:style>
  <w:style w:type="paragraph" w:customStyle="1" w:styleId="B-TextNotFresh-LineGroupGlobalVerseBtmMarginMargin6-Line">
    <w:name w:val="B-Text_NotFresh-LineGroup_GlobalVerse_BtmMargin_Margin6-Line"/>
    <w:basedOn w:val="B-TextNotFresh-LineGroupGlobalVerseMarginYMargin6-Line"/>
    <w:autoRedefine/>
    <w:qFormat/>
    <w:rsid w:val="00137F98"/>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137F98"/>
    <w:pPr>
      <w:spacing w:before="0" w:beforeAutospacing="0"/>
    </w:pPr>
  </w:style>
  <w:style w:type="paragraph" w:customStyle="1" w:styleId="B-TextNotFresh-LineGroupGlobalVerseMarginYMargin6-Line">
    <w:name w:val="B-Text_NotFresh-LineGroup_GlobalVerse_MarginY_Margin6-Line"/>
    <w:basedOn w:val="B-Text"/>
    <w:autoRedefine/>
    <w:qFormat/>
    <w:rsid w:val="00137F98"/>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137F98"/>
  </w:style>
  <w:style w:type="paragraph" w:customStyle="1" w:styleId="B-TextTOC2HiddenTOCParagraphNumber">
    <w:name w:val="B-Text_TOC2Hidden_TOCParagraphNumber"/>
    <w:basedOn w:val="B-Text"/>
    <w:autoRedefine/>
    <w:qFormat/>
    <w:rsid w:val="00137F98"/>
  </w:style>
  <w:style w:type="paragraph" w:customStyle="1" w:styleId="B-TextDropCapSmallCapsFirstWordTOC2HiddenTOCParagraphNumber">
    <w:name w:val="B-Text_DropCap_SmallCapsFirstWord_TOC2Hidden_TOCParagraphNumber"/>
    <w:basedOn w:val="B-TextDropCap"/>
    <w:autoRedefine/>
    <w:qFormat/>
    <w:rsid w:val="00137F98"/>
  </w:style>
  <w:style w:type="paragraph" w:customStyle="1" w:styleId="B-TextTOC3HiddenTOCParagraphNumber">
    <w:name w:val="B-Text_TOC3Hidden_TOCParagraphNumber"/>
    <w:basedOn w:val="B-TextTOC2HiddenTOCSevenValleyBeginTOC3HiddenTOCParagraphNumber"/>
    <w:autoRedefine/>
    <w:qFormat/>
    <w:rsid w:val="00137F98"/>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137F98"/>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137F98"/>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137F98"/>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137F98"/>
  </w:style>
  <w:style w:type="paragraph" w:customStyle="1" w:styleId="B-TextTOC3HiddenTOCParagraphNumber-LineGroupGlobalVerseMarginYMargin6-Line">
    <w:name w:val="B-Text_TOC3Hidden_TOCParagraphNumber-LineGroup_GlobalVerse_MarginY_Margin6-Line"/>
    <w:basedOn w:val="B-Text"/>
    <w:autoRedefine/>
    <w:qFormat/>
    <w:rsid w:val="00137F98"/>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137F98"/>
  </w:style>
  <w:style w:type="paragraph" w:customStyle="1" w:styleId="B-TextTOC2HiddenTOCParagraphNumberNotFresh">
    <w:name w:val="B-Text_TOC2Hidden_TOCParagraphNumber_NotFresh"/>
    <w:basedOn w:val="B-TextTOC2HiddenTOCParagraphNumber"/>
    <w:autoRedefine/>
    <w:qFormat/>
    <w:rsid w:val="00137F98"/>
    <w:pPr>
      <w:ind w:firstLine="0"/>
    </w:pPr>
  </w:style>
  <w:style w:type="paragraph" w:customStyle="1" w:styleId="B-TextMargin2MarginY">
    <w:name w:val="B-Text_Margin2_MarginY"/>
    <w:basedOn w:val="B-Text"/>
    <w:autoRedefine/>
    <w:qFormat/>
    <w:rsid w:val="00137F98"/>
    <w:pPr>
      <w:spacing w:before="120" w:after="120"/>
      <w:ind w:left="720" w:firstLine="0"/>
    </w:pPr>
  </w:style>
  <w:style w:type="paragraph" w:customStyle="1" w:styleId="B-TextMargin2MarginYFirstLineNoIndent">
    <w:name w:val="B-Text_Margin2_MarginY_FirstLineNoIndent"/>
    <w:basedOn w:val="B-Text"/>
    <w:autoRedefine/>
    <w:qFormat/>
    <w:rsid w:val="00137F98"/>
    <w:pPr>
      <w:spacing w:before="120" w:after="120"/>
      <w:ind w:left="720" w:firstLine="0"/>
    </w:pPr>
  </w:style>
  <w:style w:type="paragraph" w:customStyle="1" w:styleId="B-TextGlobalGlossDefinitionMarginY">
    <w:name w:val="B-Text_GlobalGlossDefinition_MarginY"/>
    <w:basedOn w:val="B-Text"/>
    <w:autoRedefine/>
    <w:qFormat/>
    <w:rsid w:val="00137F98"/>
    <w:pPr>
      <w:spacing w:before="120" w:after="120"/>
      <w:ind w:left="360"/>
    </w:pPr>
  </w:style>
  <w:style w:type="character" w:styleId="Hyperlink">
    <w:name w:val="Hyperlink"/>
    <w:basedOn w:val="DefaultParagraphFont"/>
    <w:uiPriority w:val="99"/>
    <w:unhideWhenUsed/>
    <w:rsid w:val="00137F98"/>
    <w:rPr>
      <w:color w:val="auto"/>
      <w:u w:val="none"/>
    </w:rPr>
  </w:style>
  <w:style w:type="paragraph" w:customStyle="1" w:styleId="B-BoundaryPageFresh-TextNumberBtmMargin">
    <w:name w:val="B-BoundaryPage_Fresh-Text_Number_BtmMargin"/>
    <w:basedOn w:val="B-BoundaryPage-TextNumberBtmMargin"/>
    <w:autoRedefine/>
    <w:qFormat/>
    <w:rsid w:val="00137F98"/>
  </w:style>
  <w:style w:type="paragraph" w:customStyle="1" w:styleId="B-BoundaryPage-TextNumberBtmMarginRestartNumbering">
    <w:name w:val="B-BoundaryPage-Text_Number_BtmMargin_RestartNumbering"/>
    <w:basedOn w:val="B-BoundaryPage-TextNumberBtmMargin"/>
    <w:autoRedefine/>
    <w:qFormat/>
    <w:rsid w:val="00137F98"/>
  </w:style>
  <w:style w:type="paragraph" w:customStyle="1" w:styleId="M-TranslatedFromPersian">
    <w:name w:val="M-TranslatedFromPersian"/>
    <w:basedOn w:val="M-UHJ"/>
    <w:autoRedefine/>
    <w:qFormat/>
    <w:rsid w:val="00137F98"/>
    <w:rPr>
      <w:sz w:val="24"/>
    </w:rPr>
  </w:style>
  <w:style w:type="paragraph" w:customStyle="1" w:styleId="B-TextGlobalTitleAlignCenterBtmMargin">
    <w:name w:val="B-Text_GlobalTitle_AlignCenter_BtmMargin"/>
    <w:autoRedefine/>
    <w:qFormat/>
    <w:rsid w:val="00137F98"/>
    <w:pPr>
      <w:spacing w:before="240" w:after="360"/>
      <w:jc w:val="center"/>
    </w:pPr>
    <w:rPr>
      <w:rFonts w:ascii="Linux Libertine O" w:hAnsi="Linux Libertine O"/>
      <w:b/>
      <w:sz w:val="24"/>
    </w:rPr>
  </w:style>
  <w:style w:type="paragraph" w:customStyle="1" w:styleId="B-ThematicBreak">
    <w:name w:val="B-ThematicBreak"/>
    <w:autoRedefine/>
    <w:qFormat/>
    <w:rsid w:val="00137F98"/>
    <w:pPr>
      <w:spacing w:after="240"/>
    </w:pPr>
    <w:rPr>
      <w:rFonts w:ascii="Linux Libertine O" w:hAnsi="Linux Libertine O"/>
      <w:bCs/>
      <w:sz w:val="24"/>
      <w:lang w:eastAsia="is-IS"/>
    </w:rPr>
  </w:style>
  <w:style w:type="paragraph" w:customStyle="1" w:styleId="B-TextItalicTopMargin">
    <w:name w:val="B-Text_Italic_TopMargin"/>
    <w:autoRedefine/>
    <w:qFormat/>
    <w:rsid w:val="00137F98"/>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514</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https://bokasafn.bahai.is/helgirit-leidsogn/allsherjarhus-rettvisinnar/skilabod/20160102_001/</dc:identifier>
  <cp:keywords/>
  <dc:language>Icelandic</dc:language>
  <dc:subject>Varðandi ráðstefnu álfuráðanna</dc:subject>
  <dc:title>2. janúar 2016 – Til bahá’ía um allan heim</dc:title>
  <cp:version>1.0.0</cp:version>
</cp:coreProperties>
</file>