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488F0" w14:textId="6356CFC2" w:rsidR="008C08E3" w:rsidRPr="00EE4CC5" w:rsidRDefault="00EE4CC5" w:rsidP="00EE4CC5">
      <w:pPr>
        <w:pStyle w:val="M-UHJ"/>
      </w:pPr>
      <w:r w:rsidRPr="00EE4CC5">
        <w:t>Allsherjarhús réttvísinnar</w:t>
      </w:r>
    </w:p>
    <w:p w14:paraId="69E65293" w14:textId="77777777" w:rsidR="008C08E3" w:rsidRDefault="00927E5E" w:rsidP="008C08E3">
      <w:pPr>
        <w:pStyle w:val="M-Date"/>
      </w:pPr>
      <w:r w:rsidRPr="00780EE2">
        <w:t xml:space="preserve">Riḍván </w:t>
      </w:r>
      <w:r w:rsidR="00F87805" w:rsidRPr="00780EE2">
        <w:t>200</w:t>
      </w:r>
      <w:r w:rsidR="00ED1BC6">
        <w:t>9</w:t>
      </w:r>
    </w:p>
    <w:p w14:paraId="43FAC71D" w14:textId="77777777" w:rsidR="008C08E3" w:rsidRDefault="002403C5" w:rsidP="008C08E3">
      <w:pPr>
        <w:pStyle w:val="M-Receiver"/>
      </w:pPr>
      <w:r w:rsidRPr="00780EE2">
        <w:t>Til bahá</w:t>
      </w:r>
      <w:r w:rsidR="005E1605" w:rsidRPr="00780EE2">
        <w:t>’</w:t>
      </w:r>
      <w:r w:rsidRPr="00780EE2">
        <w:t>ía um allan heim</w:t>
      </w:r>
    </w:p>
    <w:p w14:paraId="06B58B17" w14:textId="77777777" w:rsidR="008C08E3" w:rsidRDefault="00ED1BC6" w:rsidP="008C08E3">
      <w:pPr>
        <w:pStyle w:val="M-Address"/>
      </w:pPr>
      <w:r>
        <w:t>Heittelskuðu</w:t>
      </w:r>
      <w:r w:rsidR="002403C5" w:rsidRPr="00780EE2">
        <w:t xml:space="preserve"> vinir</w:t>
      </w:r>
    </w:p>
    <w:p w14:paraId="7DA5A5E0" w14:textId="77777777" w:rsidR="008C08E3" w:rsidRDefault="00ED1BC6" w:rsidP="008C08E3">
      <w:pPr>
        <w:pStyle w:val="M-Text"/>
      </w:pPr>
      <w:r w:rsidRPr="00655B56">
        <w:t>Fyrir aðeins þremur árum lögðum við þá áskorun fyrir bahá</w:t>
      </w:r>
      <w:r w:rsidR="00453B8B" w:rsidRPr="00655B56">
        <w:t>’</w:t>
      </w:r>
      <w:r w:rsidRPr="00655B56">
        <w:t>í heimssamfélagið</w:t>
      </w:r>
      <w:r w:rsidR="00453B8B" w:rsidRPr="00655B56">
        <w:t xml:space="preserve"> </w:t>
      </w:r>
      <w:r w:rsidRPr="00655B56">
        <w:t>að fullnýta aðgerðarammann sem var orðinn svo skýrt mótaður undir lok síðustu</w:t>
      </w:r>
      <w:r w:rsidR="00453B8B" w:rsidRPr="00655B56">
        <w:t xml:space="preserve"> </w:t>
      </w:r>
      <w:r w:rsidRPr="00655B56">
        <w:t>heimsáætlunar. Eins og við höfðum vonað voru viðbrögðin tafarlaus. Hvarvetna</w:t>
      </w:r>
      <w:r w:rsidR="00453B8B" w:rsidRPr="00655B56">
        <w:t xml:space="preserve"> </w:t>
      </w:r>
      <w:r w:rsidRPr="00655B56">
        <w:t xml:space="preserve">byrjuðu vinirnir af miklum krafti að vinna að því markmiði að hefja </w:t>
      </w:r>
      <w:r w:rsidR="00453B8B" w:rsidRPr="00655B56">
        <w:t xml:space="preserve">öflugar </w:t>
      </w:r>
      <w:r w:rsidRPr="00655B56">
        <w:t>vaxtaáætlanir í minnst 1</w:t>
      </w:r>
      <w:r w:rsidR="00453B8B" w:rsidRPr="00655B56">
        <w:t>.</w:t>
      </w:r>
      <w:r w:rsidRPr="00655B56">
        <w:t>500 umdæmum um allan heim og fjöldi slíkra áætlana fór</w:t>
      </w:r>
      <w:r w:rsidR="00453B8B" w:rsidRPr="00655B56">
        <w:t xml:space="preserve"> </w:t>
      </w:r>
      <w:r w:rsidRPr="00655B56">
        <w:t>fljótt vaxandi. Þá gat engan rennt grun í þá djúptæku umbreytingu sem Drottinn</w:t>
      </w:r>
      <w:r w:rsidR="00453B8B" w:rsidRPr="00655B56">
        <w:t xml:space="preserve"> </w:t>
      </w:r>
      <w:r w:rsidRPr="00655B56">
        <w:t>allsherjar hafði í órannsakanlegri visku sinni fyrirhugað samfélagi sínu á svo</w:t>
      </w:r>
      <w:r w:rsidR="00453B8B" w:rsidRPr="00655B56">
        <w:t xml:space="preserve"> </w:t>
      </w:r>
      <w:r w:rsidRPr="00655B56">
        <w:t>skömmum tíma. Hve stefnufast og fullvissað var ekki það samfélag sem fagnaði þeim</w:t>
      </w:r>
      <w:r w:rsidR="00453B8B" w:rsidRPr="00655B56">
        <w:t xml:space="preserve"> </w:t>
      </w:r>
      <w:r w:rsidRPr="00655B56">
        <w:t>árangri sem það hafði náð við miðbik núverandi áætlunar á fjörutíu og einni ráðstefnu</w:t>
      </w:r>
      <w:r w:rsidR="00453B8B" w:rsidRPr="00655B56">
        <w:t xml:space="preserve"> </w:t>
      </w:r>
      <w:r w:rsidRPr="00655B56">
        <w:t xml:space="preserve">um </w:t>
      </w:r>
      <w:proofErr w:type="spellStart"/>
      <w:r w:rsidRPr="00655B56">
        <w:t>gervallan</w:t>
      </w:r>
      <w:proofErr w:type="spellEnd"/>
      <w:r w:rsidRPr="00655B56">
        <w:t xml:space="preserve"> heim! Þvílíkur reginmunur var ekki á samheldni þess og krafti í</w:t>
      </w:r>
      <w:r w:rsidR="00453B8B" w:rsidRPr="00655B56">
        <w:t xml:space="preserve"> </w:t>
      </w:r>
      <w:r w:rsidRPr="00655B56">
        <w:t>samanburði við ráðleysi og glundroða heims sem soga</w:t>
      </w:r>
      <w:r w:rsidR="00453B8B" w:rsidRPr="00655B56">
        <w:t>st</w:t>
      </w:r>
      <w:r w:rsidRPr="00655B56">
        <w:t xml:space="preserve"> inn í hringiðu kreppu! Þetta</w:t>
      </w:r>
      <w:r w:rsidR="00453B8B" w:rsidRPr="00655B56">
        <w:t xml:space="preserve"> </w:t>
      </w:r>
      <w:r w:rsidRPr="00655B56">
        <w:t xml:space="preserve">var sannarlega samfélag hinna glöðu og fagnandi sem </w:t>
      </w:r>
      <w:r w:rsidR="00453B8B" w:rsidRPr="00655B56">
        <w:t>Verndarinn</w:t>
      </w:r>
      <w:r w:rsidRPr="00655B56">
        <w:t xml:space="preserve"> hafði talað um. Þetta</w:t>
      </w:r>
      <w:r w:rsidR="00453B8B" w:rsidRPr="00655B56">
        <w:t xml:space="preserve"> </w:t>
      </w:r>
      <w:r w:rsidRPr="00655B56">
        <w:t>var samfélag sem vissi af þeim volduga mætti sem því var gefinn til að vinna úr</w:t>
      </w:r>
      <w:r w:rsidR="00453B8B" w:rsidRPr="00655B56">
        <w:t xml:space="preserve"> </w:t>
      </w:r>
      <w:r w:rsidRPr="00655B56">
        <w:t>möguleikunum og gerði sér grein fyrir hlutverkinu sem því er ætlað í endurreisn</w:t>
      </w:r>
      <w:r w:rsidR="00453B8B" w:rsidRPr="00655B56">
        <w:t xml:space="preserve"> </w:t>
      </w:r>
      <w:r w:rsidRPr="00655B56">
        <w:t>hrynjandi heims. Þetta var samfélag á uppleið sem þrátt fyrir grimmilega kúgun í</w:t>
      </w:r>
      <w:r w:rsidR="00453B8B" w:rsidRPr="00655B56">
        <w:t xml:space="preserve"> </w:t>
      </w:r>
      <w:r w:rsidRPr="00655B56">
        <w:t>einum heimshluta reis óhikað og óttalaust upp sem sameinuð heild og jók getu sína til</w:t>
      </w:r>
      <w:r w:rsidR="00453B8B" w:rsidRPr="00655B56">
        <w:t xml:space="preserve"> </w:t>
      </w:r>
      <w:r w:rsidRPr="00655B56">
        <w:t>að ná markmiði Bahá</w:t>
      </w:r>
      <w:r w:rsidR="00453B8B" w:rsidRPr="00655B56">
        <w:t>’</w:t>
      </w:r>
      <w:r w:rsidRPr="00655B56">
        <w:t>u</w:t>
      </w:r>
      <w:r w:rsidR="00453B8B" w:rsidRPr="00655B56">
        <w:t>’</w:t>
      </w:r>
      <w:r w:rsidRPr="00655B56">
        <w:t>lláh um frelsun mannkyns undan oki hörmulegustu kúgunar. Í</w:t>
      </w:r>
      <w:r w:rsidR="00453B8B" w:rsidRPr="00655B56">
        <w:t xml:space="preserve"> </w:t>
      </w:r>
      <w:r w:rsidRPr="00655B56">
        <w:t>þeim hátt í áttatíu þúsund þátttakendum sem sóttu ráðstefnurnar sáum við hinn</w:t>
      </w:r>
      <w:r w:rsidR="00453B8B" w:rsidRPr="00655B56">
        <w:t xml:space="preserve"> </w:t>
      </w:r>
      <w:r w:rsidRPr="00655B56">
        <w:t>einstaka átrúenda ganga fram á svið sögunnar, algjörlega fullvissaðan um virkni</w:t>
      </w:r>
      <w:r w:rsidR="00453B8B" w:rsidRPr="00655B56">
        <w:t xml:space="preserve"> </w:t>
      </w:r>
      <w:r w:rsidRPr="00655B56">
        <w:t xml:space="preserve">aðferðanna sem áætlunin styðst við og ótrúlega leikinn í að beita þeim. </w:t>
      </w:r>
      <w:r w:rsidRPr="00655B56">
        <w:rPr>
          <w:lang w:val="da-DK"/>
        </w:rPr>
        <w:t>Hver einasta</w:t>
      </w:r>
      <w:r w:rsidR="00453B8B" w:rsidRPr="00655B56">
        <w:rPr>
          <w:lang w:val="da-DK"/>
        </w:rPr>
        <w:t xml:space="preserve"> </w:t>
      </w:r>
      <w:r w:rsidRPr="00655B56">
        <w:rPr>
          <w:lang w:val="da-DK"/>
        </w:rPr>
        <w:t>sál þessa mikla mannhafs bar vitni umbreytandi afli trúarinnar. Hver og einn var</w:t>
      </w:r>
      <w:r w:rsidR="00453B8B" w:rsidRPr="00655B56">
        <w:rPr>
          <w:lang w:val="da-DK"/>
        </w:rPr>
        <w:t xml:space="preserve"> </w:t>
      </w:r>
      <w:r w:rsidRPr="00655B56">
        <w:rPr>
          <w:lang w:val="da-DK"/>
        </w:rPr>
        <w:t>vitnisburður um fyrirheit Bahá</w:t>
      </w:r>
      <w:r w:rsidR="00453B8B" w:rsidRPr="00655B56">
        <w:t>’</w:t>
      </w:r>
      <w:r w:rsidRPr="00655B56">
        <w:rPr>
          <w:lang w:val="da-DK"/>
        </w:rPr>
        <w:t>u</w:t>
      </w:r>
      <w:r w:rsidR="00453B8B" w:rsidRPr="00655B56">
        <w:t>’</w:t>
      </w:r>
      <w:r w:rsidRPr="00655B56">
        <w:rPr>
          <w:lang w:val="da-DK"/>
        </w:rPr>
        <w:t xml:space="preserve">lláh þess efnis að </w:t>
      </w:r>
      <w:r w:rsidR="00655B56" w:rsidRPr="00655B56">
        <w:rPr>
          <w:lang w:val="da-DK"/>
        </w:rPr>
        <w:t>H</w:t>
      </w:r>
      <w:r w:rsidRPr="00655B56">
        <w:rPr>
          <w:lang w:val="da-DK"/>
        </w:rPr>
        <w:t>ann myndi aðstoða alla sem risu</w:t>
      </w:r>
      <w:r w:rsidR="00453B8B" w:rsidRPr="00655B56">
        <w:rPr>
          <w:lang w:val="da-DK"/>
        </w:rPr>
        <w:t xml:space="preserve"> </w:t>
      </w:r>
      <w:r w:rsidRPr="00655B56">
        <w:rPr>
          <w:lang w:val="da-DK"/>
        </w:rPr>
        <w:t xml:space="preserve">upp af sjálfleysi og einlægni til að þjóna </w:t>
      </w:r>
      <w:r w:rsidR="00655B56" w:rsidRPr="00655B56">
        <w:rPr>
          <w:lang w:val="da-DK"/>
        </w:rPr>
        <w:t>H</w:t>
      </w:r>
      <w:r w:rsidRPr="00655B56">
        <w:rPr>
          <w:lang w:val="da-DK"/>
        </w:rPr>
        <w:t>onum. Í hverjum og einum mátti sjá votta</w:t>
      </w:r>
      <w:r w:rsidR="00453B8B" w:rsidRPr="00655B56">
        <w:rPr>
          <w:lang w:val="da-DK"/>
        </w:rPr>
        <w:t xml:space="preserve"> </w:t>
      </w:r>
      <w:r w:rsidRPr="00655B56">
        <w:rPr>
          <w:lang w:val="da-DK"/>
        </w:rPr>
        <w:t>fyrir þeim kynstofni manna, staðföstum og hugrökkum, hreinum og helguðum, sem</w:t>
      </w:r>
      <w:r w:rsidR="00453B8B" w:rsidRPr="00655B56">
        <w:rPr>
          <w:lang w:val="da-DK"/>
        </w:rPr>
        <w:t xml:space="preserve"> </w:t>
      </w:r>
      <w:r w:rsidRPr="00655B56">
        <w:rPr>
          <w:lang w:val="da-DK"/>
        </w:rPr>
        <w:t>fyrirhugað er að þróast kynslóð fram af kynslóð undir beinum áhrifum opinberunar</w:t>
      </w:r>
      <w:r w:rsidR="00453B8B" w:rsidRPr="00655B56">
        <w:rPr>
          <w:lang w:val="da-DK"/>
        </w:rPr>
        <w:t xml:space="preserve"> </w:t>
      </w:r>
      <w:r w:rsidRPr="00655B56">
        <w:rPr>
          <w:lang w:val="da-DK"/>
        </w:rPr>
        <w:t>Bahá</w:t>
      </w:r>
      <w:r w:rsidR="00453B8B" w:rsidRPr="00655B56">
        <w:t>’</w:t>
      </w:r>
      <w:r w:rsidRPr="00655B56">
        <w:rPr>
          <w:lang w:val="da-DK"/>
        </w:rPr>
        <w:t>u</w:t>
      </w:r>
      <w:r w:rsidR="00453B8B" w:rsidRPr="00655B56">
        <w:t>’</w:t>
      </w:r>
      <w:r w:rsidRPr="00655B56">
        <w:rPr>
          <w:lang w:val="da-DK"/>
        </w:rPr>
        <w:t>lláh. Í þeim sáum við fyrstu ummerki um uppfyllingu þeirrar vonar sem við</w:t>
      </w:r>
      <w:r w:rsidR="00453B8B" w:rsidRPr="00655B56">
        <w:rPr>
          <w:lang w:val="da-DK"/>
        </w:rPr>
        <w:t xml:space="preserve"> </w:t>
      </w:r>
      <w:r w:rsidRPr="00655B56">
        <w:rPr>
          <w:lang w:val="da-DK"/>
        </w:rPr>
        <w:t>létum í ljós í upphafi áætlunarinnar að uppbyggjandi áhrif trúarinnar myndu ná til</w:t>
      </w:r>
      <w:r w:rsidR="00453B8B" w:rsidRPr="00655B56">
        <w:rPr>
          <w:lang w:val="da-DK"/>
        </w:rPr>
        <w:t xml:space="preserve"> </w:t>
      </w:r>
      <w:r w:rsidRPr="00655B56">
        <w:rPr>
          <w:lang w:val="da-DK"/>
        </w:rPr>
        <w:t>hundruð þúsunda með tilstyrk þjálfunarferlisins. Allt bendir til þess að fjöldi</w:t>
      </w:r>
      <w:r w:rsidR="00453B8B" w:rsidRPr="00655B56">
        <w:rPr>
          <w:lang w:val="da-DK"/>
        </w:rPr>
        <w:t xml:space="preserve"> </w:t>
      </w:r>
      <w:r w:rsidR="00655B56">
        <w:rPr>
          <w:lang w:val="da-DK"/>
        </w:rPr>
        <w:t>öflugra</w:t>
      </w:r>
      <w:r w:rsidRPr="00655B56">
        <w:rPr>
          <w:lang w:val="da-DK"/>
        </w:rPr>
        <w:t xml:space="preserve"> vaxtaáætlana um heim allan verði kominn yfir 1</w:t>
      </w:r>
      <w:r w:rsidR="00453B8B" w:rsidRPr="00655B56">
        <w:rPr>
          <w:lang w:val="da-DK"/>
        </w:rPr>
        <w:t>.</w:t>
      </w:r>
      <w:r w:rsidRPr="00655B56">
        <w:rPr>
          <w:lang w:val="da-DK"/>
        </w:rPr>
        <w:t xml:space="preserve">000 í lok </w:t>
      </w:r>
      <w:r w:rsidR="00655B56" w:rsidRPr="00655B56">
        <w:t xml:space="preserve">Riḍván </w:t>
      </w:r>
      <w:r w:rsidRPr="00655B56">
        <w:rPr>
          <w:lang w:val="da-DK"/>
        </w:rPr>
        <w:t>tímans.</w:t>
      </w:r>
      <w:r w:rsidR="00453B8B" w:rsidRPr="00655B56">
        <w:rPr>
          <w:lang w:val="da-DK"/>
        </w:rPr>
        <w:t xml:space="preserve"> </w:t>
      </w:r>
      <w:r w:rsidRPr="00655B56">
        <w:rPr>
          <w:lang w:val="da-DK"/>
        </w:rPr>
        <w:t>Hvað getum við annað gert við upphaf þessarar mestu fagnaðarhátíðar en að lúta</w:t>
      </w:r>
      <w:r w:rsidR="00453B8B" w:rsidRPr="00655B56">
        <w:rPr>
          <w:lang w:val="da-DK"/>
        </w:rPr>
        <w:t xml:space="preserve"> </w:t>
      </w:r>
      <w:r w:rsidRPr="00655B56">
        <w:rPr>
          <w:lang w:val="da-DK"/>
        </w:rPr>
        <w:t xml:space="preserve">höfði í auðmýkt frammi fyrir </w:t>
      </w:r>
      <w:r w:rsidRPr="00655B56">
        <w:rPr>
          <w:lang w:val="da-DK"/>
        </w:rPr>
        <w:lastRenderedPageBreak/>
        <w:t xml:space="preserve">Guði og færa </w:t>
      </w:r>
      <w:r w:rsidR="00655B56">
        <w:rPr>
          <w:lang w:val="da-DK"/>
        </w:rPr>
        <w:t>H</w:t>
      </w:r>
      <w:r w:rsidRPr="00655B56">
        <w:rPr>
          <w:lang w:val="da-DK"/>
        </w:rPr>
        <w:t>onum þakkir fyrir óendanlega gjafmildi</w:t>
      </w:r>
      <w:r w:rsidR="00453B8B" w:rsidRPr="00655B56">
        <w:rPr>
          <w:lang w:val="da-DK"/>
        </w:rPr>
        <w:t xml:space="preserve"> </w:t>
      </w:r>
      <w:r w:rsidR="00655B56">
        <w:rPr>
          <w:lang w:val="da-DK"/>
        </w:rPr>
        <w:t>H</w:t>
      </w:r>
      <w:r w:rsidR="00453B8B" w:rsidRPr="00655B56">
        <w:rPr>
          <w:lang w:val="da-DK"/>
        </w:rPr>
        <w:t>ans til handa samfélagi H</w:t>
      </w:r>
      <w:r w:rsidRPr="00655B56">
        <w:rPr>
          <w:lang w:val="da-DK"/>
        </w:rPr>
        <w:t>ins mesta nafns.</w:t>
      </w:r>
      <w:r w:rsidR="00453B8B" w:rsidRPr="00655B56">
        <w:t xml:space="preserve"> </w:t>
      </w:r>
    </w:p>
    <w:p w14:paraId="56D98F3D" w14:textId="77777777" w:rsidR="002403C5" w:rsidRPr="00780EE2" w:rsidRDefault="002403C5" w:rsidP="008C08E3">
      <w:pPr>
        <w:pStyle w:val="M-Signature-UHJ"/>
      </w:pPr>
      <w:r w:rsidRPr="00780EE2">
        <w:t>[</w:t>
      </w:r>
      <w:r w:rsidR="00483C7F">
        <w:t>undirritað</w:t>
      </w:r>
      <w:r w:rsidRPr="00780EE2">
        <w:t>: Allsherjarhús réttvísinnar]</w:t>
      </w:r>
      <w:r w:rsidR="00927E5E" w:rsidRPr="00780EE2">
        <w:t xml:space="preserve"> </w:t>
      </w:r>
    </w:p>
    <w:sectPr w:rsidR="002403C5" w:rsidRPr="00780EE2" w:rsidSect="00E9799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B0E2B" w14:textId="77777777" w:rsidR="00625818" w:rsidRDefault="00625818" w:rsidP="00E97999">
      <w:r>
        <w:separator/>
      </w:r>
    </w:p>
  </w:endnote>
  <w:endnote w:type="continuationSeparator" w:id="0">
    <w:p w14:paraId="0CB5D370" w14:textId="77777777" w:rsidR="00625818" w:rsidRDefault="00625818" w:rsidP="00E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5377" w14:textId="6892895D" w:rsidR="00F2454C" w:rsidRPr="00E97999" w:rsidRDefault="00F2454C" w:rsidP="00642DAE">
    <w:pPr>
      <w:pStyle w:val="M-Page"/>
    </w:pPr>
    <w:r w:rsidRPr="00E97999">
      <w:fldChar w:fldCharType="begin"/>
    </w:r>
    <w:r w:rsidRPr="00E97999">
      <w:instrText xml:space="preserve"> PAGE   \* MERGEFORMAT </w:instrText>
    </w:r>
    <w:r w:rsidRPr="00E97999">
      <w:fldChar w:fldCharType="separate"/>
    </w:r>
    <w:r w:rsidR="002F65D8">
      <w:rPr>
        <w:noProof/>
      </w:rPr>
      <w:t>2</w:t>
    </w:r>
    <w:r w:rsidRPr="00E979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7872B" w14:textId="77777777" w:rsidR="00625818" w:rsidRDefault="00625818" w:rsidP="00E97999">
      <w:r>
        <w:separator/>
      </w:r>
    </w:p>
  </w:footnote>
  <w:footnote w:type="continuationSeparator" w:id="0">
    <w:p w14:paraId="50AC88AF" w14:textId="77777777" w:rsidR="00625818" w:rsidRDefault="00625818" w:rsidP="00E9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2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823ED8"/>
    <w:multiLevelType w:val="multilevel"/>
    <w:tmpl w:val="53B4786A"/>
    <w:lvl w:ilvl="0">
      <w:start w:val="1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3C5"/>
    <w:rsid w:val="00013013"/>
    <w:rsid w:val="00033AC9"/>
    <w:rsid w:val="000409EB"/>
    <w:rsid w:val="00050886"/>
    <w:rsid w:val="00062201"/>
    <w:rsid w:val="00095293"/>
    <w:rsid w:val="000F4D91"/>
    <w:rsid w:val="001217F3"/>
    <w:rsid w:val="00126EB2"/>
    <w:rsid w:val="001777F5"/>
    <w:rsid w:val="001D0ACA"/>
    <w:rsid w:val="001D65B5"/>
    <w:rsid w:val="001D6C40"/>
    <w:rsid w:val="001E5D5A"/>
    <w:rsid w:val="002403C5"/>
    <w:rsid w:val="0029312F"/>
    <w:rsid w:val="002A07A5"/>
    <w:rsid w:val="002D16FE"/>
    <w:rsid w:val="002E4294"/>
    <w:rsid w:val="002F41CE"/>
    <w:rsid w:val="002F43EE"/>
    <w:rsid w:val="002F65D8"/>
    <w:rsid w:val="003077E7"/>
    <w:rsid w:val="003617B7"/>
    <w:rsid w:val="00385F27"/>
    <w:rsid w:val="003D2D7F"/>
    <w:rsid w:val="003E660E"/>
    <w:rsid w:val="004030E4"/>
    <w:rsid w:val="00431105"/>
    <w:rsid w:val="00453B8B"/>
    <w:rsid w:val="00483C7F"/>
    <w:rsid w:val="00490FFA"/>
    <w:rsid w:val="004B4688"/>
    <w:rsid w:val="004B5639"/>
    <w:rsid w:val="004C5688"/>
    <w:rsid w:val="00522AE1"/>
    <w:rsid w:val="00531464"/>
    <w:rsid w:val="00532529"/>
    <w:rsid w:val="005736C5"/>
    <w:rsid w:val="0057398B"/>
    <w:rsid w:val="005A29C9"/>
    <w:rsid w:val="005A5368"/>
    <w:rsid w:val="005B47D9"/>
    <w:rsid w:val="005E1605"/>
    <w:rsid w:val="005E4D04"/>
    <w:rsid w:val="005F37BE"/>
    <w:rsid w:val="00625818"/>
    <w:rsid w:val="00642DAE"/>
    <w:rsid w:val="00643802"/>
    <w:rsid w:val="00655B56"/>
    <w:rsid w:val="0066379A"/>
    <w:rsid w:val="00667883"/>
    <w:rsid w:val="00696842"/>
    <w:rsid w:val="006C1906"/>
    <w:rsid w:val="006D3F27"/>
    <w:rsid w:val="006E2AEA"/>
    <w:rsid w:val="006E5705"/>
    <w:rsid w:val="00701BA0"/>
    <w:rsid w:val="007053C8"/>
    <w:rsid w:val="00736218"/>
    <w:rsid w:val="00754408"/>
    <w:rsid w:val="00780EE2"/>
    <w:rsid w:val="007A6C03"/>
    <w:rsid w:val="007C6571"/>
    <w:rsid w:val="007E648D"/>
    <w:rsid w:val="007E70C3"/>
    <w:rsid w:val="007F7014"/>
    <w:rsid w:val="00813C1D"/>
    <w:rsid w:val="00830471"/>
    <w:rsid w:val="00831674"/>
    <w:rsid w:val="008462B4"/>
    <w:rsid w:val="0086030A"/>
    <w:rsid w:val="008A23D9"/>
    <w:rsid w:val="008C08E3"/>
    <w:rsid w:val="008C5E5D"/>
    <w:rsid w:val="008D09C8"/>
    <w:rsid w:val="00911171"/>
    <w:rsid w:val="009119BA"/>
    <w:rsid w:val="00921098"/>
    <w:rsid w:val="00927E5E"/>
    <w:rsid w:val="0099601E"/>
    <w:rsid w:val="00A544B5"/>
    <w:rsid w:val="00B06372"/>
    <w:rsid w:val="00B23E83"/>
    <w:rsid w:val="00B272E1"/>
    <w:rsid w:val="00B5654C"/>
    <w:rsid w:val="00B77E3A"/>
    <w:rsid w:val="00BF0BD2"/>
    <w:rsid w:val="00C15A7E"/>
    <w:rsid w:val="00C21753"/>
    <w:rsid w:val="00C23EE4"/>
    <w:rsid w:val="00C72960"/>
    <w:rsid w:val="00C819B2"/>
    <w:rsid w:val="00C84C3A"/>
    <w:rsid w:val="00C919B5"/>
    <w:rsid w:val="00C94C34"/>
    <w:rsid w:val="00CA6946"/>
    <w:rsid w:val="00CC1412"/>
    <w:rsid w:val="00CF16E9"/>
    <w:rsid w:val="00D05BC8"/>
    <w:rsid w:val="00DC5B58"/>
    <w:rsid w:val="00DD1AE6"/>
    <w:rsid w:val="00DD3201"/>
    <w:rsid w:val="00DD364A"/>
    <w:rsid w:val="00DE4415"/>
    <w:rsid w:val="00E00638"/>
    <w:rsid w:val="00E97999"/>
    <w:rsid w:val="00EA7F7C"/>
    <w:rsid w:val="00EC7603"/>
    <w:rsid w:val="00ED1BC6"/>
    <w:rsid w:val="00EE4CC5"/>
    <w:rsid w:val="00EF1C9B"/>
    <w:rsid w:val="00F1701C"/>
    <w:rsid w:val="00F2454C"/>
    <w:rsid w:val="00F26CD9"/>
    <w:rsid w:val="00F87805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6826"/>
  <w15:docId w15:val="{B60B7078-AA84-432F-9AB1-FB61E6C2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AE"/>
    <w:pPr>
      <w:spacing w:after="0" w:line="240" w:lineRule="auto"/>
    </w:pPr>
    <w:rPr>
      <w:rFonts w:ascii="Linux Libertine O" w:eastAsia="Times New Roman" w:hAnsi="Linux Libertine O" w:cs="Symbo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642D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2DAE"/>
  </w:style>
  <w:style w:type="paragraph" w:styleId="ListParagraph">
    <w:name w:val="List Paragraph"/>
    <w:basedOn w:val="Normal"/>
    <w:uiPriority w:val="34"/>
    <w:qFormat/>
    <w:rsid w:val="000F4D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7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99"/>
  </w:style>
  <w:style w:type="paragraph" w:styleId="Footer">
    <w:name w:val="footer"/>
    <w:basedOn w:val="M-Page"/>
    <w:link w:val="FooterChar"/>
    <w:uiPriority w:val="99"/>
    <w:unhideWhenUsed/>
    <w:rsid w:val="00642DAE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42DAE"/>
    <w:rPr>
      <w:rFonts w:ascii="Linux Libertine O" w:eastAsia="Times New Roman" w:hAnsi="Linux Libertine O" w:cs="Times New Roman"/>
      <w:sz w:val="24"/>
      <w:szCs w:val="24"/>
      <w:lang w:val="en-US"/>
    </w:rPr>
  </w:style>
  <w:style w:type="paragraph" w:styleId="BodyText">
    <w:name w:val="Body Text"/>
    <w:basedOn w:val="Default"/>
    <w:next w:val="Default"/>
    <w:link w:val="BodyTextChar"/>
    <w:uiPriority w:val="99"/>
    <w:rsid w:val="00E00638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00638"/>
    <w:rPr>
      <w:rFonts w:ascii="Times New Roman" w:hAnsi="Times New Roman" w:cs="Times New Roman"/>
      <w:sz w:val="24"/>
      <w:szCs w:val="24"/>
      <w:lang w:val="en-GB"/>
    </w:rPr>
  </w:style>
  <w:style w:type="paragraph" w:customStyle="1" w:styleId="M-Address">
    <w:name w:val="M-Address"/>
    <w:basedOn w:val="Normal"/>
    <w:autoRedefine/>
    <w:qFormat/>
    <w:rsid w:val="00642DAE"/>
    <w:pPr>
      <w:autoSpaceDE w:val="0"/>
      <w:autoSpaceDN w:val="0"/>
      <w:adjustRightInd w:val="0"/>
      <w:spacing w:after="360"/>
    </w:pPr>
    <w:rPr>
      <w:rFonts w:cstheme="majorBidi"/>
    </w:rPr>
  </w:style>
  <w:style w:type="paragraph" w:customStyle="1" w:styleId="M-Date">
    <w:name w:val="M-Date"/>
    <w:basedOn w:val="Normal"/>
    <w:autoRedefine/>
    <w:qFormat/>
    <w:rsid w:val="00642DAE"/>
    <w:pPr>
      <w:autoSpaceDE w:val="0"/>
      <w:autoSpaceDN w:val="0"/>
      <w:adjustRightInd w:val="0"/>
      <w:spacing w:after="840"/>
      <w:jc w:val="center"/>
    </w:pPr>
    <w:rPr>
      <w:rFonts w:cs="Times New Roman"/>
      <w:color w:val="000000"/>
    </w:rPr>
  </w:style>
  <w:style w:type="paragraph" w:customStyle="1" w:styleId="M-Dep-Secretariat">
    <w:name w:val="M-Dep-Secretariat"/>
    <w:basedOn w:val="M-Text"/>
    <w:autoRedefine/>
    <w:qFormat/>
    <w:rsid w:val="00642DAE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642DAE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642DAE"/>
    <w:pPr>
      <w:autoSpaceDE w:val="0"/>
      <w:autoSpaceDN w:val="0"/>
      <w:adjustRightInd w:val="0"/>
      <w:spacing w:after="360" w:line="276" w:lineRule="auto"/>
      <w:ind w:right="2160"/>
      <w:jc w:val="right"/>
    </w:pPr>
    <w:rPr>
      <w:rFonts w:cs="TimesNewRoman"/>
    </w:rPr>
  </w:style>
  <w:style w:type="paragraph" w:customStyle="1" w:styleId="M-Dep-Secretariat-UHJ">
    <w:name w:val="M-Dep-Secretariat-UHJ"/>
    <w:basedOn w:val="Normal"/>
    <w:autoRedefine/>
    <w:qFormat/>
    <w:rsid w:val="00642DAE"/>
    <w:pPr>
      <w:autoSpaceDE w:val="0"/>
      <w:autoSpaceDN w:val="0"/>
      <w:adjustRightInd w:val="0"/>
      <w:spacing w:after="60"/>
      <w:jc w:val="center"/>
    </w:pPr>
    <w:rPr>
      <w:rFonts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642DAE"/>
    <w:pPr>
      <w:autoSpaceDE w:val="0"/>
      <w:autoSpaceDN w:val="0"/>
      <w:adjustRightInd w:val="0"/>
      <w:spacing w:after="600"/>
    </w:pPr>
    <w:rPr>
      <w:rFonts w:cstheme="majorBidi"/>
    </w:rPr>
  </w:style>
  <w:style w:type="paragraph" w:customStyle="1" w:styleId="M-Section-Title">
    <w:name w:val="M-Section-Title"/>
    <w:basedOn w:val="Normal"/>
    <w:autoRedefine/>
    <w:qFormat/>
    <w:rsid w:val="00642DAE"/>
    <w:pPr>
      <w:autoSpaceDE w:val="0"/>
      <w:autoSpaceDN w:val="0"/>
      <w:adjustRightInd w:val="0"/>
      <w:spacing w:after="360" w:line="276" w:lineRule="auto"/>
    </w:pPr>
    <w:rPr>
      <w:rFonts w:cs="TimesNewRoman"/>
      <w:i/>
    </w:rPr>
  </w:style>
  <w:style w:type="paragraph" w:customStyle="1" w:styleId="M-Section-Title-Bold">
    <w:name w:val="M-Section-Title-Bold"/>
    <w:basedOn w:val="M-Section-Title"/>
    <w:autoRedefine/>
    <w:qFormat/>
    <w:rsid w:val="00642DAE"/>
    <w:rPr>
      <w:rFonts w:cs="Times New Roman"/>
      <w:b/>
      <w:bCs/>
      <w:i w:val="0"/>
      <w:lang w:eastAsia="is-IS"/>
    </w:rPr>
  </w:style>
  <w:style w:type="paragraph" w:customStyle="1" w:styleId="M-Section-Title-Centered">
    <w:name w:val="M-Section-Title-Centered"/>
    <w:basedOn w:val="M-Section-Title"/>
    <w:qFormat/>
    <w:rsid w:val="00642DAE"/>
    <w:pPr>
      <w:jc w:val="center"/>
    </w:pPr>
  </w:style>
  <w:style w:type="paragraph" w:customStyle="1" w:styleId="M-Signature-UHJ">
    <w:name w:val="M-Signature-UHJ"/>
    <w:basedOn w:val="Normal"/>
    <w:autoRedefine/>
    <w:qFormat/>
    <w:rsid w:val="00642DAE"/>
    <w:pPr>
      <w:autoSpaceDE w:val="0"/>
      <w:autoSpaceDN w:val="0"/>
      <w:adjustRightInd w:val="0"/>
      <w:spacing w:before="600"/>
      <w:ind w:right="720"/>
      <w:jc w:val="right"/>
    </w:pPr>
    <w:rPr>
      <w:rFonts w:cstheme="majorBidi"/>
    </w:rPr>
  </w:style>
  <w:style w:type="paragraph" w:customStyle="1" w:styleId="M-Text">
    <w:name w:val="M-Text"/>
    <w:basedOn w:val="Normal"/>
    <w:autoRedefine/>
    <w:qFormat/>
    <w:rsid w:val="00642DAE"/>
    <w:pPr>
      <w:autoSpaceDE w:val="0"/>
      <w:autoSpaceDN w:val="0"/>
      <w:adjustRightInd w:val="0"/>
      <w:spacing w:after="360" w:line="276" w:lineRule="auto"/>
      <w:ind w:firstLine="720"/>
    </w:pPr>
    <w:rPr>
      <w:rFonts w:cs="TimesNewRoman"/>
    </w:rPr>
  </w:style>
  <w:style w:type="paragraph" w:customStyle="1" w:styleId="M-Text-Indented">
    <w:name w:val="M-Text-Indented"/>
    <w:basedOn w:val="M-Text"/>
    <w:autoRedefine/>
    <w:qFormat/>
    <w:rsid w:val="00642DAE"/>
    <w:pPr>
      <w:ind w:left="720" w:firstLine="0"/>
    </w:pPr>
  </w:style>
  <w:style w:type="paragraph" w:customStyle="1" w:styleId="M-Text-No-First-Line-Indent">
    <w:name w:val="M-Text-No-First-Line-Indent"/>
    <w:basedOn w:val="M-Text"/>
    <w:autoRedefine/>
    <w:qFormat/>
    <w:rsid w:val="00642DAE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642DAE"/>
    <w:pPr>
      <w:autoSpaceDE w:val="0"/>
      <w:autoSpaceDN w:val="0"/>
      <w:adjustRightInd w:val="0"/>
      <w:spacing w:after="720"/>
      <w:jc w:val="center"/>
    </w:pPr>
    <w:rPr>
      <w:rFonts w:cstheme="majorBidi"/>
      <w:cap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2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-Text-Divider">
    <w:name w:val="M-Text-Divider"/>
    <w:basedOn w:val="M-Text"/>
    <w:autoRedefine/>
    <w:qFormat/>
    <w:rsid w:val="00642DAE"/>
    <w:pPr>
      <w:ind w:firstLine="0"/>
      <w:jc w:val="center"/>
    </w:pPr>
  </w:style>
  <w:style w:type="paragraph" w:customStyle="1" w:styleId="M-Text-Indented-First-Line">
    <w:name w:val="M-Text-Indented-First-Line"/>
    <w:basedOn w:val="M-Text-Indented"/>
    <w:autoRedefine/>
    <w:qFormat/>
    <w:rsid w:val="00642DAE"/>
    <w:pPr>
      <w:ind w:firstLine="720"/>
    </w:pPr>
    <w:rPr>
      <w:lang w:eastAsia="is-IS"/>
    </w:rPr>
  </w:style>
  <w:style w:type="paragraph" w:customStyle="1" w:styleId="M-Page">
    <w:name w:val="M-Page"/>
    <w:basedOn w:val="Normal"/>
    <w:autoRedefine/>
    <w:qFormat/>
    <w:rsid w:val="00642DAE"/>
    <w:pPr>
      <w:tabs>
        <w:tab w:val="center" w:pos="4536"/>
        <w:tab w:val="right" w:pos="9072"/>
      </w:tabs>
      <w:jc w:val="center"/>
    </w:pPr>
    <w:rPr>
      <w:rFonts w:cs="Times New Roman"/>
    </w:rPr>
  </w:style>
  <w:style w:type="paragraph" w:customStyle="1" w:styleId="B-BlockSpacerPageBreakSpacer">
    <w:name w:val="B-Block_Spacer_PageBreakSpacer"/>
    <w:basedOn w:val="Normal"/>
    <w:qFormat/>
    <w:rsid w:val="00642DAE"/>
    <w:pPr>
      <w:keepNext/>
      <w:keepLines/>
      <w:spacing w:before="240" w:after="160" w:line="259" w:lineRule="auto"/>
      <w:jc w:val="center"/>
    </w:pPr>
    <w:rPr>
      <w:rFonts w:eastAsiaTheme="minorHAnsi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642DAE"/>
    <w:pPr>
      <w:spacing w:after="160" w:line="259" w:lineRule="auto"/>
      <w:jc w:val="center"/>
    </w:pPr>
    <w:rPr>
      <w:rFonts w:eastAsiaTheme="minorHAnsi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642DAE"/>
    <w:pPr>
      <w:spacing w:before="160" w:after="480" w:line="259" w:lineRule="auto"/>
      <w:jc w:val="center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642DAE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autoRedefine/>
    <w:qFormat/>
    <w:rsid w:val="00642DAE"/>
    <w:pPr>
      <w:spacing w:before="120" w:line="240" w:lineRule="auto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autoRedefine/>
    <w:qFormat/>
    <w:rsid w:val="00642DAE"/>
    <w:pPr>
      <w:numPr>
        <w:numId w:val="3"/>
      </w:numPr>
      <w:spacing w:before="120" w:after="120" w:line="240" w:lineRule="auto"/>
    </w:pPr>
    <w:rPr>
      <w:rFonts w:ascii="Linux Libertine O" w:hAnsi="Linux Libertine O"/>
      <w:szCs w:val="24"/>
      <w:lang w:eastAsia="is-IS"/>
    </w:rPr>
  </w:style>
  <w:style w:type="paragraph" w:customStyle="1" w:styleId="B-Text">
    <w:name w:val="B-Text"/>
    <w:basedOn w:val="Normal"/>
    <w:autoRedefine/>
    <w:qFormat/>
    <w:rsid w:val="00642DAE"/>
    <w:pPr>
      <w:spacing w:line="276" w:lineRule="auto"/>
      <w:ind w:firstLine="360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642DAE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642DAE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642DAE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642DAE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642DAE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642DAE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642DAE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642DAE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642DAE"/>
    <w:pPr>
      <w:spacing w:before="100" w:beforeAutospacing="1" w:line="276" w:lineRule="auto"/>
    </w:pPr>
    <w:rPr>
      <w:rFonts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642DAE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642DAE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642DAE"/>
    <w:pPr>
      <w:ind w:left="432"/>
    </w:pPr>
  </w:style>
  <w:style w:type="paragraph" w:customStyle="1" w:styleId="B-TextGlobalInstructions">
    <w:name w:val="B-Text_GlobalInstructions"/>
    <w:basedOn w:val="B-Text"/>
    <w:qFormat/>
    <w:rsid w:val="00642DAE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642DAE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642DAE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642DAE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642DAE"/>
    <w:pPr>
      <w:spacing w:before="360" w:after="240"/>
      <w:jc w:val="center"/>
    </w:pPr>
    <w:rPr>
      <w:b/>
      <w:sz w:val="20"/>
    </w:rPr>
  </w:style>
  <w:style w:type="paragraph" w:customStyle="1" w:styleId="B-TextInitialCap">
    <w:name w:val="B-Text_InitialCap"/>
    <w:basedOn w:val="Normal"/>
    <w:autoRedefine/>
    <w:qFormat/>
    <w:rsid w:val="00642DAE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642DAE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642DAE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642DAE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642DAE"/>
    <w:pPr>
      <w:spacing w:before="100" w:beforeAutospacing="1" w:after="100" w:afterAutospacing="1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642DAE"/>
    <w:pPr>
      <w:spacing w:before="100" w:beforeAutospacing="1" w:after="100" w:afterAutospacing="1" w:line="276" w:lineRule="auto"/>
      <w:jc w:val="center"/>
    </w:pPr>
    <w:rPr>
      <w:rFonts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642DAE"/>
    <w:pPr>
      <w:spacing w:after="720"/>
    </w:pPr>
  </w:style>
  <w:style w:type="paragraph" w:customStyle="1" w:styleId="B-TitlePage-TextTitle">
    <w:name w:val="B-TitlePage-Text_Title"/>
    <w:basedOn w:val="Normal"/>
    <w:qFormat/>
    <w:rsid w:val="00642DAE"/>
    <w:pPr>
      <w:spacing w:after="60"/>
    </w:pPr>
    <w:rPr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642DAE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642DAE"/>
    <w:pPr>
      <w:spacing w:line="259" w:lineRule="auto"/>
    </w:pPr>
    <w:rPr>
      <w:sz w:val="28"/>
      <w:lang w:val="en-U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642DAE"/>
  </w:style>
  <w:style w:type="paragraph" w:customStyle="1" w:styleId="B-Text-LineGroup-LineInitialCap">
    <w:name w:val="B-Text-LineGroup-Line_InitialCap"/>
    <w:basedOn w:val="B-TextInitialCap"/>
    <w:qFormat/>
    <w:rsid w:val="00642DAE"/>
  </w:style>
  <w:style w:type="paragraph" w:customStyle="1" w:styleId="B-BlockquoteMargin2-TextAlignRightBtmMargin">
    <w:name w:val="B-Blockquote_Margin2-Text_AlignRight_BtmMargin"/>
    <w:basedOn w:val="B-Text"/>
    <w:qFormat/>
    <w:rsid w:val="00642DAE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642DAE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autoRedefine/>
    <w:qFormat/>
    <w:rsid w:val="00642DAE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autoRedefine/>
    <w:qFormat/>
    <w:rsid w:val="00642DAE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642DAE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642DAE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642DAE"/>
    <w:pPr>
      <w:spacing w:before="360" w:after="120"/>
      <w:jc w:val="center"/>
    </w:pPr>
    <w:rPr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642DAE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642DAE"/>
  </w:style>
  <w:style w:type="paragraph" w:customStyle="1" w:styleId="B-TextH3BoldFirstLineNoIndentTOC2">
    <w:name w:val="B-Text_H3_Bold_FirstLineNoIndent_TOC2"/>
    <w:basedOn w:val="B-Text"/>
    <w:qFormat/>
    <w:rsid w:val="00642DAE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642DAE"/>
    <w:rPr>
      <w:i/>
    </w:rPr>
  </w:style>
  <w:style w:type="paragraph" w:customStyle="1" w:styleId="B-TextTopMargin">
    <w:name w:val="B-Text_TopMargin"/>
    <w:basedOn w:val="B-Text"/>
    <w:qFormat/>
    <w:rsid w:val="00642DAE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642DAE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642DAE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642DAE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642DAE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642DAE"/>
    <w:pPr>
      <w:spacing w:before="160" w:after="720"/>
      <w:jc w:val="center"/>
    </w:pPr>
    <w:rPr>
      <w:rFonts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642DAE"/>
  </w:style>
  <w:style w:type="paragraph" w:customStyle="1" w:styleId="B-TitlePage-TextDescription">
    <w:name w:val="B-TitlePage-Text_Description"/>
    <w:basedOn w:val="B-TitlePage-TextSubtitle"/>
    <w:qFormat/>
    <w:rsid w:val="00642DAE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642DAE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642DAE"/>
    <w:rPr>
      <w:i/>
    </w:rPr>
  </w:style>
  <w:style w:type="paragraph" w:customStyle="1" w:styleId="B-TextGlobalOpeningInvocation">
    <w:name w:val="B-Text_GlobalOpeningInvocation"/>
    <w:basedOn w:val="B-Text"/>
    <w:qFormat/>
    <w:rsid w:val="00642DAE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642DAE"/>
    <w:p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642DAE"/>
    <w:pPr>
      <w:numPr>
        <w:numId w:val="2"/>
      </w:num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642DAE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642DAE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642DAE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642DAE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642DAE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642DAE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642DAE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642DAE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642DAE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642DAE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642DAE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642DAE"/>
    <w:pPr>
      <w:spacing w:line="276" w:lineRule="auto"/>
    </w:pPr>
    <w:rPr>
      <w:rFonts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642DAE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642DAE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642DAE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642DAE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642DAE"/>
  </w:style>
  <w:style w:type="paragraph" w:customStyle="1" w:styleId="RANDOM333">
    <w:name w:val="RANDOM333"/>
    <w:basedOn w:val="M-UHJ"/>
    <w:qFormat/>
    <w:rsid w:val="00642DAE"/>
  </w:style>
  <w:style w:type="paragraph" w:customStyle="1" w:styleId="M-ComplimentaryClosing">
    <w:name w:val="M-ComplimentaryClosing"/>
    <w:basedOn w:val="M-Signature-UHJ"/>
    <w:qFormat/>
    <w:rsid w:val="00642DAE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642DAE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642DAE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642DAE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642DAE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642DAE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642DAE"/>
    <w:pPr>
      <w:spacing w:after="100"/>
    </w:p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642DAE"/>
  </w:style>
  <w:style w:type="paragraph" w:customStyle="1" w:styleId="B-TextItalicAlignCenterBtmMargin">
    <w:name w:val="B-Text_Italic_AlignCenter_BtmMargin"/>
    <w:basedOn w:val="B-TextItalicAlignRightBtmMargin"/>
    <w:autoRedefine/>
    <w:qFormat/>
    <w:rsid w:val="00642DAE"/>
    <w:pPr>
      <w:jc w:val="center"/>
    </w:pPr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642DAE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642DAE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642DAE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642DAE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642DAE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642DAE"/>
  </w:style>
  <w:style w:type="paragraph" w:customStyle="1" w:styleId="B-TextTOC2HiddenTOCParagraphNumber">
    <w:name w:val="B-Text_TOC2Hidden_TOCParagraphNumber"/>
    <w:basedOn w:val="B-Text"/>
    <w:autoRedefine/>
    <w:qFormat/>
    <w:rsid w:val="00642DAE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642DAE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642DAE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642DAE"/>
    <w:pPr>
      <w:spacing w:before="120" w:after="160" w:line="276" w:lineRule="auto"/>
      <w:ind w:left="720"/>
      <w:contextualSpacing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642DAE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642DAE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642DAE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642DAE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642DAE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642DAE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642DAE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642DAE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642DAE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642DAE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642DAE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642DAE"/>
  </w:style>
  <w:style w:type="paragraph" w:customStyle="1" w:styleId="M-TranslatedFromPersian">
    <w:name w:val="M-TranslatedFromPersian"/>
    <w:basedOn w:val="M-UHJ"/>
    <w:autoRedefine/>
    <w:qFormat/>
    <w:rsid w:val="00642DAE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642DAE"/>
    <w:pPr>
      <w:spacing w:before="240" w:after="360"/>
      <w:jc w:val="center"/>
    </w:pPr>
    <w:rPr>
      <w:rFonts w:ascii="Linux Libertine O" w:hAnsi="Linux Libertine O"/>
      <w:b/>
      <w:sz w:val="24"/>
    </w:rPr>
  </w:style>
  <w:style w:type="paragraph" w:customStyle="1" w:styleId="B-ThematicBreak">
    <w:name w:val="B-ThematicBreak"/>
    <w:autoRedefine/>
    <w:qFormat/>
    <w:rsid w:val="00642DAE"/>
    <w:pPr>
      <w:spacing w:after="240"/>
    </w:pPr>
    <w:rPr>
      <w:rFonts w:ascii="Linux Libertine O" w:hAnsi="Linux Libertine O"/>
      <w:bCs/>
      <w:sz w:val="24"/>
      <w:lang w:eastAsia="is-IS"/>
    </w:rPr>
  </w:style>
  <w:style w:type="paragraph" w:customStyle="1" w:styleId="B-TextItalicTopMargin">
    <w:name w:val="B-Text_Italic_TopMargin"/>
    <w:autoRedefine/>
    <w:qFormat/>
    <w:rsid w:val="00642DAE"/>
    <w:pPr>
      <w:spacing w:before="240" w:after="480"/>
      <w:ind w:firstLine="360"/>
    </w:pPr>
    <w:rPr>
      <w:rFonts w:ascii="Linux Libertine O" w:hAnsi="Linux Libertine O"/>
      <w:bCs/>
      <w:i/>
      <w:color w:val="00000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410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2017-05-24T10:53:00Z</cp:lastPrinted>
  <dcterms:created xsi:type="dcterms:W3CDTF">2017-05-24T10:53:00Z</dcterms:created>
  <dcterms:modified xsi:type="dcterms:W3CDTF">2017-05-24T10:53:00Z</dcterms:modified>
  <dc:creator>Andlegt þjóðarráð bahá’ía á Íslandi</dc:creator>
  <cp:category/>
  <dc:description/>
  <cp:contentStatus/>
  <dc:identifier>https://bokasafn.bahai.is/helgirit-leidsogn/allsherjarhus-rettvisinnar/skilabod/20090421_001/</dc:identifier>
  <cp:keywords/>
  <dc:language>Icelandic</dc:language>
  <dc:subject>Riḍvánboðin 2009</dc:subject>
  <dc:title>Riḍván 2009 – Til bahá’ía um allan heim</dc:title>
  <cp:version>1.0.0</cp:version>
</cp:coreProperties>
</file>