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311B3" w14:textId="77777777" w:rsidR="004920F1" w:rsidRPr="00B570DF" w:rsidRDefault="00B570DF" w:rsidP="00B570DF">
      <w:pPr>
        <w:pStyle w:val="M-UHJ"/>
      </w:pPr>
      <w:r w:rsidRPr="00B570DF">
        <w:t>Allsherjarhús réttvísinnar</w:t>
      </w:r>
    </w:p>
    <w:p w14:paraId="103ACD6E" w14:textId="77777777" w:rsidR="004920F1" w:rsidRDefault="00927E5E" w:rsidP="004920F1">
      <w:pPr>
        <w:pStyle w:val="M-Date"/>
      </w:pPr>
      <w:r w:rsidRPr="0057398B">
        <w:t xml:space="preserve">Riḍván </w:t>
      </w:r>
      <w:r w:rsidR="00F87805" w:rsidRPr="0057398B">
        <w:t>200</w:t>
      </w:r>
      <w:r w:rsidR="00062201">
        <w:t>5</w:t>
      </w:r>
    </w:p>
    <w:p w14:paraId="3AE7C0CA" w14:textId="77777777" w:rsidR="004920F1" w:rsidRDefault="002403C5" w:rsidP="004920F1">
      <w:pPr>
        <w:pStyle w:val="M-Receiver"/>
      </w:pPr>
      <w:r w:rsidRPr="0057398B">
        <w:t>Til bahá</w:t>
      </w:r>
      <w:r w:rsidR="005E1605" w:rsidRPr="0057398B">
        <w:t>’</w:t>
      </w:r>
      <w:r w:rsidRPr="0057398B">
        <w:t>ía um allan heim</w:t>
      </w:r>
    </w:p>
    <w:p w14:paraId="67DBD854" w14:textId="77777777" w:rsidR="004920F1" w:rsidRDefault="00B5654C" w:rsidP="004920F1">
      <w:pPr>
        <w:pStyle w:val="M-Address"/>
      </w:pPr>
      <w:r w:rsidRPr="0057398B">
        <w:t>Ástkæru</w:t>
      </w:r>
      <w:r w:rsidR="002403C5" w:rsidRPr="0057398B">
        <w:t xml:space="preserve"> vinir</w:t>
      </w:r>
    </w:p>
    <w:p w14:paraId="7806EB46" w14:textId="77777777" w:rsidR="004920F1" w:rsidRDefault="00062201" w:rsidP="004920F1">
      <w:pPr>
        <w:pStyle w:val="M-Text"/>
      </w:pPr>
      <w:r w:rsidRPr="00062201">
        <w:t>Sú bylting sem átt hefur sér stað í bahá’í heiminum frá upphafi fimmta tímaskeiðs</w:t>
      </w:r>
      <w:r>
        <w:t xml:space="preserve"> </w:t>
      </w:r>
      <w:r w:rsidRPr="00062201">
        <w:t>mótunaraldarinnar hefur fært okkur ómælda gleði. Síðustu tólf mánuðir eru þar engin</w:t>
      </w:r>
      <w:r>
        <w:t xml:space="preserve"> </w:t>
      </w:r>
      <w:r w:rsidRPr="00062201">
        <w:t>undantekning. Kerfisbundin framrás bahá’í samfélagsins hefur haldið áfram og nú þegar lokaár</w:t>
      </w:r>
      <w:r>
        <w:t xml:space="preserve"> </w:t>
      </w:r>
      <w:r w:rsidRPr="00062201">
        <w:t>fimm ára áætlunarinnar er að hefjast býr samfélagið yfir ótrúlegum styrk – styrk sem náðst</w:t>
      </w:r>
      <w:r>
        <w:t xml:space="preserve"> </w:t>
      </w:r>
      <w:r w:rsidRPr="00062201">
        <w:t>hefur með þrotlausu erfiði og því að vinirnir hafa af einurð beitt sér við að örva</w:t>
      </w:r>
      <w:r>
        <w:t xml:space="preserve"> </w:t>
      </w:r>
      <w:r w:rsidRPr="00062201">
        <w:t>hópinngönguferlið.</w:t>
      </w:r>
      <w:r>
        <w:t xml:space="preserve"> </w:t>
      </w:r>
    </w:p>
    <w:p w14:paraId="3C7CD7B0" w14:textId="77777777" w:rsidR="004920F1" w:rsidRDefault="00062201" w:rsidP="004920F1">
      <w:pPr>
        <w:pStyle w:val="M-Text"/>
      </w:pPr>
      <w:r w:rsidRPr="00062201">
        <w:t>Þrátt fyrir að tölulegar upplýsingar túlki ekki svo fullnægjandi sé raunverulegt</w:t>
      </w:r>
      <w:r>
        <w:t xml:space="preserve"> </w:t>
      </w:r>
      <w:r w:rsidRPr="00062201">
        <w:t>mikilvægi þeirrar þróunar sem nú á sér stað, gefa þær nokkra hugmynd um umfang þess</w:t>
      </w:r>
      <w:r>
        <w:t xml:space="preserve"> </w:t>
      </w:r>
      <w:r w:rsidRPr="00062201">
        <w:t>árangurs sem er að nást. Mannauður samfélagsins hefur margfaldast jafnt og þétt. Alls hafa</w:t>
      </w:r>
      <w:r>
        <w:t xml:space="preserve"> </w:t>
      </w:r>
      <w:r w:rsidRPr="00062201">
        <w:t>rúmlega 200.000 manns um heim allan lokið við fyrstu bók Ruhi stofnunarinnar og þúsundir</w:t>
      </w:r>
      <w:r>
        <w:t xml:space="preserve"> </w:t>
      </w:r>
      <w:r w:rsidRPr="00062201">
        <w:t>hafa náð því stigi að geta með góðum árangri gegnt hlutverki leiðbeinenda, en námshringjum</w:t>
      </w:r>
      <w:r>
        <w:t xml:space="preserve"> </w:t>
      </w:r>
      <w:r w:rsidRPr="00062201">
        <w:t>fjölgar ört um allan heim og eru fleiri en 10.000 talsins samkvæmt nýjustu tölum. Fjöldi</w:t>
      </w:r>
      <w:r>
        <w:t xml:space="preserve"> </w:t>
      </w:r>
      <w:r w:rsidRPr="00062201">
        <w:t>leitenda sem taka þátt í grunnþáttunum hefur haldið áfram að aukast og fór yfir 100.000 markið</w:t>
      </w:r>
      <w:r>
        <w:t xml:space="preserve"> </w:t>
      </w:r>
      <w:r w:rsidRPr="00062201">
        <w:t>fyrir nokkrum mánuðum. Á sama tíma hafa um 150 umdæmi náð því þróunarstigi að</w:t>
      </w:r>
      <w:r>
        <w:t xml:space="preserve"> </w:t>
      </w:r>
      <w:r w:rsidR="006E2AEA">
        <w:t>öflugar vaxtaráætlanir</w:t>
      </w:r>
      <w:r w:rsidRPr="00062201">
        <w:t xml:space="preserve"> hafa verið gangsettar eða eru í startholunum. Öll teikn benda til þess að við</w:t>
      </w:r>
      <w:r>
        <w:t xml:space="preserve"> </w:t>
      </w:r>
      <w:r w:rsidRPr="00062201">
        <w:t>lok áætlunarinnar muni fjöldinn hafa farið verulega fram úr þessu marki.</w:t>
      </w:r>
      <w:r>
        <w:t xml:space="preserve"> </w:t>
      </w:r>
    </w:p>
    <w:p w14:paraId="1C6B4D23" w14:textId="77777777" w:rsidR="00062201" w:rsidRDefault="00062201" w:rsidP="004920F1">
      <w:pPr>
        <w:pStyle w:val="M-Text"/>
      </w:pPr>
      <w:r w:rsidRPr="00062201">
        <w:t>Þegar við fögnum þessum afrekum, ættum við að líta sérstaklega til þeirra framfara í</w:t>
      </w:r>
      <w:r>
        <w:t xml:space="preserve"> </w:t>
      </w:r>
      <w:r w:rsidRPr="00062201">
        <w:t>námi sem stuðlað hafa að þeim. Þróttmikið átak þjálfunarstofnana, sem tekið hafa mið af</w:t>
      </w:r>
      <w:r>
        <w:t xml:space="preserve"> </w:t>
      </w:r>
      <w:r w:rsidRPr="00062201">
        <w:t>mikilvægi nauðsynlegra æfinga í náminu, eru sem fyrr það tæki sem örvar vöxt umdæmanna.</w:t>
      </w:r>
      <w:r>
        <w:t xml:space="preserve"> </w:t>
      </w:r>
      <w:r w:rsidRPr="00062201">
        <w:t>Eftir að nauðsynleg skilyrði hafa þannig verið sköpuð, hefur í framhaldinu verið komið á</w:t>
      </w:r>
      <w:r>
        <w:t xml:space="preserve"> </w:t>
      </w:r>
      <w:r w:rsidRPr="00062201">
        <w:t>kerfisbundnum áætlunum um útbreiðslu og treystingu trúarinnar. Aflað hefur verið dýrmætrar</w:t>
      </w:r>
      <w:r>
        <w:t xml:space="preserve"> </w:t>
      </w:r>
      <w:r w:rsidRPr="00062201">
        <w:t>þekkingar á eðli hraðvaxtaráætlana og góður skilningur hefur skapast á ákveðnum einkennum</w:t>
      </w:r>
      <w:r>
        <w:t xml:space="preserve"> </w:t>
      </w:r>
      <w:r w:rsidRPr="00062201">
        <w:t>þessara aðgerða. Þessar áætlanir fela almennt í sér röð nokkurra mánaða tímabila sem eru</w:t>
      </w:r>
      <w:r>
        <w:t xml:space="preserve"> </w:t>
      </w:r>
      <w:r w:rsidRPr="00062201">
        <w:t>helguð skipulagningu, útbreiðslu og treystingu. Þróun mannauðsins heldur áfram óhindrað frá</w:t>
      </w:r>
      <w:r>
        <w:t xml:space="preserve"> </w:t>
      </w:r>
      <w:r w:rsidRPr="00062201">
        <w:t xml:space="preserve">einu tímabili til annars, sem tryggir að útbreiðsluferlið </w:t>
      </w:r>
      <w:r>
        <w:t>–</w:t>
      </w:r>
      <w:r w:rsidRPr="00062201">
        <w:t xml:space="preserve"> ekki aðeins viðhelst heldur eykst</w:t>
      </w:r>
      <w:r>
        <w:t xml:space="preserve"> </w:t>
      </w:r>
      <w:r w:rsidRPr="00062201">
        <w:t xml:space="preserve">skriðþungi þess jafnt og þétt. Vafalaust má </w:t>
      </w:r>
      <w:r w:rsidRPr="00062201">
        <w:lastRenderedPageBreak/>
        <w:t>draga meiri lærdóm af þessu, en sú reynsla sem</w:t>
      </w:r>
      <w:r>
        <w:t xml:space="preserve"> </w:t>
      </w:r>
      <w:r w:rsidRPr="00062201">
        <w:t>þegar hefur fengist gerir okkur kleift að heimfæra nálgunina yfir á sífellt fleiri umdæmi um</w:t>
      </w:r>
      <w:r>
        <w:t xml:space="preserve"> </w:t>
      </w:r>
      <w:r w:rsidRPr="00062201">
        <w:t>allan heim.</w:t>
      </w:r>
      <w:r>
        <w:t xml:space="preserve"> </w:t>
      </w:r>
    </w:p>
    <w:p w14:paraId="5B7AF528" w14:textId="77777777" w:rsidR="004920F1" w:rsidRDefault="00062201" w:rsidP="004920F1">
      <w:pPr>
        <w:pStyle w:val="M-Text"/>
      </w:pPr>
      <w:r w:rsidRPr="00062201">
        <w:t>Það er einkar ánægjulegt að þeir sigrar sem unnist hafa, snúast í senn um magn og gæði.</w:t>
      </w:r>
      <w:r>
        <w:t xml:space="preserve"> </w:t>
      </w:r>
      <w:r w:rsidRPr="00062201">
        <w:t>Þungamiðja þess árangurs sem náðst hefur er hvarvetna stöðug efling andlegs lífs í bahá’í</w:t>
      </w:r>
      <w:r>
        <w:t xml:space="preserve"> </w:t>
      </w:r>
      <w:r w:rsidRPr="00062201">
        <w:t>samfélögunum. Þessi nýi andlegi lífskraftur skýrir aukna þátttöku fólks af fjölþættum uppruna í</w:t>
      </w:r>
      <w:r>
        <w:t xml:space="preserve"> </w:t>
      </w:r>
      <w:r w:rsidRPr="00062201">
        <w:t>helgistundum, barnakennslu og námshringjum, sem í mörgum tilfellum hefur leitt til þess að</w:t>
      </w:r>
      <w:r>
        <w:t xml:space="preserve"> </w:t>
      </w:r>
      <w:r w:rsidRPr="00062201">
        <w:t>það viðurkennir Bahá’u’lláh sem birtanda Guðs fyrir okkar tíma og lýsir yfir trú sinni.</w:t>
      </w:r>
      <w:r>
        <w:t xml:space="preserve"> </w:t>
      </w:r>
    </w:p>
    <w:p w14:paraId="171BD746" w14:textId="596DC07D" w:rsidR="004920F1" w:rsidRDefault="00062201" w:rsidP="004920F1">
      <w:pPr>
        <w:pStyle w:val="M-Text"/>
      </w:pPr>
      <w:r w:rsidRPr="00062201">
        <w:t>Ný þróun hefur einnig átt sér stað við Heimsmiðstöðina. Við höfum ákveðið að nú sé</w:t>
      </w:r>
      <w:r>
        <w:t xml:space="preserve"> </w:t>
      </w:r>
      <w:r w:rsidRPr="00062201">
        <w:t xml:space="preserve">rétti tíminn til þess að stofna </w:t>
      </w:r>
      <w:r w:rsidRPr="00062201">
        <w:rPr>
          <w:i/>
          <w:iCs/>
        </w:rPr>
        <w:t xml:space="preserve">Alþjóðlegt trúnaðarráð Huqúqu’lláh </w:t>
      </w:r>
      <w:r w:rsidRPr="00062201">
        <w:t>til þess að leiðbeina og hafa</w:t>
      </w:r>
      <w:r>
        <w:t xml:space="preserve"> </w:t>
      </w:r>
      <w:r w:rsidRPr="00062201">
        <w:t>umsjón með trúnaðarráðum Huqúqu’lláh í heimshlutum og löndum um allan heim. Það mun</w:t>
      </w:r>
      <w:r>
        <w:t xml:space="preserve"> </w:t>
      </w:r>
      <w:r w:rsidRPr="00062201">
        <w:t xml:space="preserve">starfa í nánu samstarfi við yfirtrúnaðarmanninn, hönd málstaðar Guðs </w:t>
      </w:r>
      <w:r w:rsidR="00B570DF">
        <w:t>d</w:t>
      </w:r>
      <w:r w:rsidRPr="00062201">
        <w:t>r. ‘Alí-Mu</w:t>
      </w:r>
      <w:r w:rsidR="00AB2EC2" w:rsidRPr="00AB2EC2">
        <w:t>ḥ</w:t>
      </w:r>
      <w:r w:rsidRPr="00062201">
        <w:t>ammad</w:t>
      </w:r>
      <w:r>
        <w:t xml:space="preserve"> </w:t>
      </w:r>
      <w:r w:rsidRPr="00062201">
        <w:t>Varqá og njóta þekkingar hans og leiðsagnar við störf sín. Þau þrjú sem skipuð hafa verið sem</w:t>
      </w:r>
      <w:r>
        <w:t xml:space="preserve"> </w:t>
      </w:r>
      <w:r w:rsidRPr="00062201">
        <w:t>meðlimir alþjóðlega trúnaðarráðins eru Sally Foo, Ramin Khadem og Grant Kvalheim. Lengd</w:t>
      </w:r>
      <w:r>
        <w:t xml:space="preserve"> </w:t>
      </w:r>
      <w:r w:rsidRPr="00062201">
        <w:t>skipunartíma þeirra verður ákveðin síðar. Meðlimir ráðsins munu ekki flytja búferlum til</w:t>
      </w:r>
      <w:r>
        <w:t xml:space="preserve"> </w:t>
      </w:r>
      <w:r w:rsidRPr="00062201">
        <w:t>Landsins helga en munu nýta þjónustu skrifstofu Huqúqu’lláh við Heimsmiðstöðina í starfi</w:t>
      </w:r>
      <w:r>
        <w:t xml:space="preserve"> </w:t>
      </w:r>
      <w:r w:rsidRPr="00062201">
        <w:t>sínu.</w:t>
      </w:r>
      <w:r>
        <w:t xml:space="preserve"> </w:t>
      </w:r>
    </w:p>
    <w:p w14:paraId="221E66CF" w14:textId="77777777" w:rsidR="004920F1" w:rsidRDefault="00062201" w:rsidP="004920F1">
      <w:pPr>
        <w:pStyle w:val="M-Text"/>
      </w:pPr>
      <w:r w:rsidRPr="00062201">
        <w:t>Á öllum stigum og hvert sem litið er á greinileg þróun málstaðarins sér stað – frá</w:t>
      </w:r>
      <w:r>
        <w:t xml:space="preserve"> </w:t>
      </w:r>
      <w:r w:rsidRPr="00062201">
        <w:t>ávinningi í útbreiðslu og treystingu í grasrótinni til stofnana á heimsvísu. Slík uppörvandi teikn</w:t>
      </w:r>
      <w:r>
        <w:t xml:space="preserve"> </w:t>
      </w:r>
      <w:r w:rsidRPr="00062201">
        <w:t>um vaxandi samstöðu samfélagsins birtast um leið og vísbendingar um hnignun þjóðfélagsins</w:t>
      </w:r>
      <w:r>
        <w:t xml:space="preserve"> </w:t>
      </w:r>
      <w:r w:rsidRPr="00062201">
        <w:t>verða því miður öllum ljósar. Þess gerist ekki þörf hér að rekja einkenni þess niðurrifs sem</w:t>
      </w:r>
      <w:r>
        <w:t xml:space="preserve"> </w:t>
      </w:r>
      <w:r w:rsidRPr="00062201">
        <w:t>ráðþrota heimur er flæktur í. Samt skyldi það ekki gleymast að það eru ei</w:t>
      </w:r>
      <w:r w:rsidR="00B570DF">
        <w:t>n</w:t>
      </w:r>
      <w:r w:rsidRPr="00062201">
        <w:t>mitt þessar</w:t>
      </w:r>
      <w:r>
        <w:t xml:space="preserve"> </w:t>
      </w:r>
      <w:r w:rsidRPr="00062201">
        <w:t>kringumstæður sem auka móttækileikann fyrir boðskapnum og skapa ný tækifæri fyrir</w:t>
      </w:r>
      <w:r>
        <w:t xml:space="preserve"> </w:t>
      </w:r>
      <w:r w:rsidRPr="00062201">
        <w:t>útbreiðslu hans.</w:t>
      </w:r>
      <w:r>
        <w:t xml:space="preserve"> </w:t>
      </w:r>
    </w:p>
    <w:p w14:paraId="035AC687" w14:textId="77777777" w:rsidR="004920F1" w:rsidRDefault="00062201" w:rsidP="004920F1">
      <w:pPr>
        <w:pStyle w:val="M-Text"/>
      </w:pPr>
      <w:r w:rsidRPr="00062201">
        <w:t>Í skilaboðum okkar 26. nóvember 1999 vísuðum við til keðju hnattrænna aðgerða sem</w:t>
      </w:r>
      <w:r>
        <w:t xml:space="preserve"> </w:t>
      </w:r>
      <w:r w:rsidRPr="00062201">
        <w:t>væru sniðnar til þess að fleyta bahá’í samfélaginu í gegnum síðustu árin á fyrstu öld</w:t>
      </w:r>
      <w:r>
        <w:t xml:space="preserve"> </w:t>
      </w:r>
      <w:r w:rsidRPr="00062201">
        <w:t>mótunar</w:t>
      </w:r>
      <w:r>
        <w:t>aldarinnar</w:t>
      </w:r>
      <w:r w:rsidRPr="00062201">
        <w:t>. Við gáfum til kynna að sérhver áætlun myndi beinast að hinu miðlæga</w:t>
      </w:r>
      <w:r>
        <w:t xml:space="preserve"> </w:t>
      </w:r>
      <w:r w:rsidRPr="00062201">
        <w:t>markmiði að örva hópinngönguferlið. Hinni fyrstu í röðinni, Fimm ára áætluninni sem nú</w:t>
      </w:r>
      <w:r>
        <w:t xml:space="preserve"> </w:t>
      </w:r>
      <w:r w:rsidRPr="00062201">
        <w:t>stendur yfir, lýkur innan tólf mán</w:t>
      </w:r>
      <w:r w:rsidR="00B570DF">
        <w:t>a</w:t>
      </w:r>
      <w:r w:rsidRPr="00062201">
        <w:t>ða og þá munum við beina því ákalli til fylgjenda</w:t>
      </w:r>
      <w:r>
        <w:t xml:space="preserve"> </w:t>
      </w:r>
      <w:r w:rsidRPr="00062201">
        <w:t>Bahá’u’lláh að þeir hefjist handa við aðra áætlun sem standa mun í önnur fimm ár. Það sem við</w:t>
      </w:r>
      <w:r>
        <w:t xml:space="preserve"> </w:t>
      </w:r>
      <w:r w:rsidRPr="00062201">
        <w:t>biðjum vinina að gera þangað til er að beina öllum kröftum sínum að því að hrinda einarðlega í</w:t>
      </w:r>
      <w:r>
        <w:t xml:space="preserve"> </w:t>
      </w:r>
      <w:r w:rsidRPr="00062201">
        <w:t>framkvæmd því kerfisbundna námi sem Alþjóðlega kennslumiðstöðin hefur svo eindregið mælt</w:t>
      </w:r>
      <w:r>
        <w:t xml:space="preserve"> </w:t>
      </w:r>
      <w:r w:rsidRPr="00062201">
        <w:t>með. Enginn bahá’íi ætti að láta ganga sér úr greipum það ómetanlega tækifæri að styrkja með</w:t>
      </w:r>
      <w:r>
        <w:t xml:space="preserve"> </w:t>
      </w:r>
      <w:r w:rsidRPr="00062201">
        <w:t xml:space="preserve">þessum hætti forsendur þess að hefja á </w:t>
      </w:r>
      <w:r>
        <w:t>R</w:t>
      </w:r>
      <w:r w:rsidRPr="00062201">
        <w:t>iḍván að ári enn metnaðarfyllra átak. Okkar hlýjustu</w:t>
      </w:r>
      <w:r>
        <w:t xml:space="preserve"> </w:t>
      </w:r>
      <w:r w:rsidRPr="00062201">
        <w:t>bænir í hinum helgu grafhýsum fylgja ykkur.</w:t>
      </w:r>
      <w:r>
        <w:t xml:space="preserve">  </w:t>
      </w:r>
    </w:p>
    <w:p w14:paraId="4C7EECC7" w14:textId="77777777" w:rsidR="002403C5" w:rsidRPr="0057398B" w:rsidRDefault="002403C5" w:rsidP="004920F1">
      <w:pPr>
        <w:pStyle w:val="M-Signature-UHJ"/>
      </w:pPr>
      <w:r w:rsidRPr="0057398B">
        <w:lastRenderedPageBreak/>
        <w:t>[</w:t>
      </w:r>
      <w:r w:rsidR="00977282">
        <w:t>u</w:t>
      </w:r>
      <w:r w:rsidR="00B570DF">
        <w:t>ndirritað</w:t>
      </w:r>
      <w:r w:rsidRPr="0057398B">
        <w:t>: Allsherjarhús réttvísinnar]</w:t>
      </w:r>
      <w:r w:rsidR="00927E5E" w:rsidRPr="0057398B">
        <w:t xml:space="preserve"> </w:t>
      </w:r>
    </w:p>
    <w:sectPr w:rsidR="002403C5" w:rsidRPr="0057398B" w:rsidSect="00E9799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B919E" w14:textId="77777777" w:rsidR="001D5094" w:rsidRDefault="001D5094" w:rsidP="00E97999">
      <w:r>
        <w:separator/>
      </w:r>
    </w:p>
  </w:endnote>
  <w:endnote w:type="continuationSeparator" w:id="0">
    <w:p w14:paraId="5235B590" w14:textId="77777777" w:rsidR="001D5094" w:rsidRDefault="001D5094" w:rsidP="00E9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64CC8" w14:textId="14049FBB" w:rsidR="00F87805" w:rsidRPr="00E97999" w:rsidRDefault="00F87805" w:rsidP="00B61228">
    <w:pPr>
      <w:pStyle w:val="M-Page"/>
    </w:pPr>
    <w:r w:rsidRPr="00E97999">
      <w:fldChar w:fldCharType="begin"/>
    </w:r>
    <w:r w:rsidRPr="00E97999">
      <w:instrText xml:space="preserve"> PAGE   \* MERGEFORMAT </w:instrText>
    </w:r>
    <w:r w:rsidRPr="00E97999">
      <w:fldChar w:fldCharType="separate"/>
    </w:r>
    <w:r w:rsidR="006E2AEA">
      <w:rPr>
        <w:noProof/>
      </w:rPr>
      <w:t>2</w:t>
    </w:r>
    <w:r w:rsidRPr="00E979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BB1AE" w14:textId="77777777" w:rsidR="001D5094" w:rsidRDefault="001D5094" w:rsidP="00E97999">
      <w:r>
        <w:separator/>
      </w:r>
    </w:p>
  </w:footnote>
  <w:footnote w:type="continuationSeparator" w:id="0">
    <w:p w14:paraId="0E1848A3" w14:textId="77777777" w:rsidR="001D5094" w:rsidRDefault="001D5094" w:rsidP="00E9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E1E"/>
    <w:multiLevelType w:val="multilevel"/>
    <w:tmpl w:val="4DBA4704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2" w15:restartNumberingAfterBreak="0">
    <w:nsid w:val="7256153C"/>
    <w:multiLevelType w:val="multilevel"/>
    <w:tmpl w:val="E460C5E2"/>
    <w:lvl w:ilvl="0">
      <w:start w:val="1"/>
      <w:numFmt w:val="decimal"/>
      <w:lvlText w:val="%1."/>
      <w:lvlJc w:val="right"/>
      <w:pPr>
        <w:ind w:left="1080" w:hanging="36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823ED8"/>
    <w:multiLevelType w:val="multilevel"/>
    <w:tmpl w:val="53B4786A"/>
    <w:lvl w:ilvl="0">
      <w:start w:val="1"/>
      <w:numFmt w:val="decimal"/>
      <w:pStyle w:val="B-Endnotes-TextNote"/>
      <w:lvlText w:val="%1."/>
      <w:lvlJc w:val="right"/>
      <w:pPr>
        <w:ind w:left="936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3C5"/>
    <w:rsid w:val="00013013"/>
    <w:rsid w:val="00033AC9"/>
    <w:rsid w:val="000409EB"/>
    <w:rsid w:val="00062201"/>
    <w:rsid w:val="000859DD"/>
    <w:rsid w:val="000B6AA4"/>
    <w:rsid w:val="000F4D91"/>
    <w:rsid w:val="001217F3"/>
    <w:rsid w:val="00126EB2"/>
    <w:rsid w:val="001777F5"/>
    <w:rsid w:val="001D0ACA"/>
    <w:rsid w:val="001D5094"/>
    <w:rsid w:val="001D65B5"/>
    <w:rsid w:val="001D6C40"/>
    <w:rsid w:val="001E5D5A"/>
    <w:rsid w:val="002403C5"/>
    <w:rsid w:val="0029312F"/>
    <w:rsid w:val="002D16FE"/>
    <w:rsid w:val="002E4294"/>
    <w:rsid w:val="003077E7"/>
    <w:rsid w:val="00323218"/>
    <w:rsid w:val="003617B7"/>
    <w:rsid w:val="003D2D7F"/>
    <w:rsid w:val="003E660E"/>
    <w:rsid w:val="004030E4"/>
    <w:rsid w:val="00431105"/>
    <w:rsid w:val="00490FFA"/>
    <w:rsid w:val="004920F1"/>
    <w:rsid w:val="004B4688"/>
    <w:rsid w:val="004B5639"/>
    <w:rsid w:val="004C5688"/>
    <w:rsid w:val="004F24C7"/>
    <w:rsid w:val="00522AE1"/>
    <w:rsid w:val="00532529"/>
    <w:rsid w:val="005736C5"/>
    <w:rsid w:val="0057398B"/>
    <w:rsid w:val="005A29C9"/>
    <w:rsid w:val="005A5368"/>
    <w:rsid w:val="005E1605"/>
    <w:rsid w:val="005F37BE"/>
    <w:rsid w:val="00643802"/>
    <w:rsid w:val="00667883"/>
    <w:rsid w:val="00696842"/>
    <w:rsid w:val="006C1906"/>
    <w:rsid w:val="006D3F27"/>
    <w:rsid w:val="006E2AEA"/>
    <w:rsid w:val="006E5705"/>
    <w:rsid w:val="00701BA0"/>
    <w:rsid w:val="007053C8"/>
    <w:rsid w:val="00736218"/>
    <w:rsid w:val="00754408"/>
    <w:rsid w:val="007A6C03"/>
    <w:rsid w:val="007C6571"/>
    <w:rsid w:val="007E648D"/>
    <w:rsid w:val="007E70C3"/>
    <w:rsid w:val="007F7014"/>
    <w:rsid w:val="00830471"/>
    <w:rsid w:val="00831674"/>
    <w:rsid w:val="008462B4"/>
    <w:rsid w:val="0086030A"/>
    <w:rsid w:val="008A23D9"/>
    <w:rsid w:val="008C5E5D"/>
    <w:rsid w:val="008D09C8"/>
    <w:rsid w:val="008D604B"/>
    <w:rsid w:val="00911171"/>
    <w:rsid w:val="00921098"/>
    <w:rsid w:val="00927E5E"/>
    <w:rsid w:val="00977282"/>
    <w:rsid w:val="0099601E"/>
    <w:rsid w:val="00AB2EC2"/>
    <w:rsid w:val="00B06372"/>
    <w:rsid w:val="00B272E1"/>
    <w:rsid w:val="00B5654C"/>
    <w:rsid w:val="00B570DF"/>
    <w:rsid w:val="00B61228"/>
    <w:rsid w:val="00B77E3A"/>
    <w:rsid w:val="00BF0BD2"/>
    <w:rsid w:val="00C15A7E"/>
    <w:rsid w:val="00C21753"/>
    <w:rsid w:val="00C72960"/>
    <w:rsid w:val="00C84C3A"/>
    <w:rsid w:val="00C919B5"/>
    <w:rsid w:val="00CC1412"/>
    <w:rsid w:val="00CE2A6A"/>
    <w:rsid w:val="00CF16E9"/>
    <w:rsid w:val="00DD1AE6"/>
    <w:rsid w:val="00DD3201"/>
    <w:rsid w:val="00DD364A"/>
    <w:rsid w:val="00DE4415"/>
    <w:rsid w:val="00E00638"/>
    <w:rsid w:val="00E97999"/>
    <w:rsid w:val="00EA7F7C"/>
    <w:rsid w:val="00EC7603"/>
    <w:rsid w:val="00F1701C"/>
    <w:rsid w:val="00F26CD9"/>
    <w:rsid w:val="00F87805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DCE5"/>
  <w15:docId w15:val="{B60B7078-AA84-432F-9AB1-FB61E6C2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C2"/>
    <w:pPr>
      <w:spacing w:after="0" w:line="240" w:lineRule="auto"/>
    </w:pPr>
    <w:rPr>
      <w:rFonts w:ascii="Linux Libertine O" w:eastAsia="Times New Roman" w:hAnsi="Linux Libertine O" w:cs="Symbo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E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AB2EC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B2EC2"/>
  </w:style>
  <w:style w:type="paragraph" w:styleId="ListParagraph">
    <w:name w:val="List Paragraph"/>
    <w:basedOn w:val="Normal"/>
    <w:uiPriority w:val="34"/>
    <w:qFormat/>
    <w:rsid w:val="000F4D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D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7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99"/>
  </w:style>
  <w:style w:type="paragraph" w:styleId="Footer">
    <w:name w:val="footer"/>
    <w:basedOn w:val="M-Page"/>
    <w:link w:val="FooterChar"/>
    <w:uiPriority w:val="99"/>
    <w:unhideWhenUsed/>
    <w:rsid w:val="00AB2EC2"/>
    <w:pPr>
      <w:tabs>
        <w:tab w:val="clear" w:pos="4536"/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2EC2"/>
    <w:rPr>
      <w:rFonts w:ascii="Linux Libertine O" w:eastAsia="Times New Roman" w:hAnsi="Linux Libertine O" w:cs="Times New Roman"/>
      <w:sz w:val="24"/>
      <w:szCs w:val="24"/>
      <w:lang w:val="en-US"/>
    </w:rPr>
  </w:style>
  <w:style w:type="paragraph" w:styleId="BodyText">
    <w:name w:val="Body Text"/>
    <w:basedOn w:val="Default"/>
    <w:next w:val="Default"/>
    <w:link w:val="BodyTextChar"/>
    <w:uiPriority w:val="99"/>
    <w:rsid w:val="00E00638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00638"/>
    <w:rPr>
      <w:rFonts w:ascii="Times New Roman" w:hAnsi="Times New Roman" w:cs="Times New Roman"/>
      <w:sz w:val="24"/>
      <w:szCs w:val="24"/>
      <w:lang w:val="en-GB"/>
    </w:rPr>
  </w:style>
  <w:style w:type="paragraph" w:customStyle="1" w:styleId="M-Address">
    <w:name w:val="M-Address"/>
    <w:basedOn w:val="Normal"/>
    <w:autoRedefine/>
    <w:qFormat/>
    <w:rsid w:val="00AB2EC2"/>
    <w:pPr>
      <w:autoSpaceDE w:val="0"/>
      <w:autoSpaceDN w:val="0"/>
      <w:adjustRightInd w:val="0"/>
      <w:spacing w:after="360"/>
    </w:pPr>
    <w:rPr>
      <w:rFonts w:cstheme="majorBidi"/>
    </w:rPr>
  </w:style>
  <w:style w:type="paragraph" w:customStyle="1" w:styleId="M-Date">
    <w:name w:val="M-Date"/>
    <w:basedOn w:val="Normal"/>
    <w:autoRedefine/>
    <w:qFormat/>
    <w:rsid w:val="00AB2EC2"/>
    <w:pPr>
      <w:autoSpaceDE w:val="0"/>
      <w:autoSpaceDN w:val="0"/>
      <w:adjustRightInd w:val="0"/>
      <w:spacing w:after="840"/>
      <w:jc w:val="center"/>
    </w:pPr>
    <w:rPr>
      <w:rFonts w:cs="Times New Roman"/>
      <w:color w:val="000000"/>
    </w:rPr>
  </w:style>
  <w:style w:type="paragraph" w:customStyle="1" w:styleId="M-Dep-Secretariat">
    <w:name w:val="M-Dep-Secretariat"/>
    <w:basedOn w:val="M-Text"/>
    <w:autoRedefine/>
    <w:qFormat/>
    <w:rsid w:val="00AB2EC2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AB2EC2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AB2EC2"/>
    <w:pPr>
      <w:autoSpaceDE w:val="0"/>
      <w:autoSpaceDN w:val="0"/>
      <w:adjustRightInd w:val="0"/>
      <w:spacing w:after="360" w:line="276" w:lineRule="auto"/>
      <w:ind w:right="2160"/>
      <w:jc w:val="right"/>
    </w:pPr>
    <w:rPr>
      <w:rFonts w:cs="TimesNewRoman"/>
    </w:rPr>
  </w:style>
  <w:style w:type="paragraph" w:customStyle="1" w:styleId="M-Dep-Secretariat-UHJ">
    <w:name w:val="M-Dep-Secretariat-UHJ"/>
    <w:basedOn w:val="Normal"/>
    <w:autoRedefine/>
    <w:qFormat/>
    <w:rsid w:val="00AB2EC2"/>
    <w:pPr>
      <w:autoSpaceDE w:val="0"/>
      <w:autoSpaceDN w:val="0"/>
      <w:adjustRightInd w:val="0"/>
      <w:spacing w:after="60"/>
      <w:jc w:val="center"/>
    </w:pPr>
    <w:rPr>
      <w:rFonts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AB2EC2"/>
    <w:pPr>
      <w:autoSpaceDE w:val="0"/>
      <w:autoSpaceDN w:val="0"/>
      <w:adjustRightInd w:val="0"/>
      <w:spacing w:after="600"/>
    </w:pPr>
    <w:rPr>
      <w:rFonts w:cstheme="majorBidi"/>
    </w:rPr>
  </w:style>
  <w:style w:type="paragraph" w:customStyle="1" w:styleId="M-Section-Title">
    <w:name w:val="M-Section-Title"/>
    <w:basedOn w:val="Normal"/>
    <w:autoRedefine/>
    <w:qFormat/>
    <w:rsid w:val="00AB2EC2"/>
    <w:pPr>
      <w:autoSpaceDE w:val="0"/>
      <w:autoSpaceDN w:val="0"/>
      <w:adjustRightInd w:val="0"/>
      <w:spacing w:after="360" w:line="276" w:lineRule="auto"/>
    </w:pPr>
    <w:rPr>
      <w:rFonts w:cs="TimesNewRoman"/>
      <w:i/>
    </w:rPr>
  </w:style>
  <w:style w:type="paragraph" w:customStyle="1" w:styleId="M-Section-Title-Bold">
    <w:name w:val="M-Section-Title-Bold"/>
    <w:basedOn w:val="M-Section-Title"/>
    <w:autoRedefine/>
    <w:qFormat/>
    <w:rsid w:val="00AB2EC2"/>
    <w:rPr>
      <w:rFonts w:cs="Times New Roman"/>
      <w:b/>
      <w:bCs/>
      <w:i w:val="0"/>
      <w:lang w:eastAsia="is-IS"/>
    </w:rPr>
  </w:style>
  <w:style w:type="paragraph" w:customStyle="1" w:styleId="M-Section-Title-Centered">
    <w:name w:val="M-Section-Title-Centered"/>
    <w:basedOn w:val="M-Section-Title"/>
    <w:qFormat/>
    <w:rsid w:val="00AB2EC2"/>
    <w:pPr>
      <w:jc w:val="center"/>
    </w:pPr>
  </w:style>
  <w:style w:type="paragraph" w:customStyle="1" w:styleId="M-Signature-UHJ">
    <w:name w:val="M-Signature-UHJ"/>
    <w:basedOn w:val="Normal"/>
    <w:autoRedefine/>
    <w:qFormat/>
    <w:rsid w:val="00AB2EC2"/>
    <w:pPr>
      <w:autoSpaceDE w:val="0"/>
      <w:autoSpaceDN w:val="0"/>
      <w:adjustRightInd w:val="0"/>
      <w:spacing w:before="600"/>
      <w:ind w:right="720"/>
      <w:jc w:val="right"/>
    </w:pPr>
    <w:rPr>
      <w:rFonts w:cstheme="majorBidi"/>
    </w:rPr>
  </w:style>
  <w:style w:type="paragraph" w:customStyle="1" w:styleId="M-Text">
    <w:name w:val="M-Text"/>
    <w:basedOn w:val="Normal"/>
    <w:autoRedefine/>
    <w:qFormat/>
    <w:rsid w:val="00AB2EC2"/>
    <w:pPr>
      <w:autoSpaceDE w:val="0"/>
      <w:autoSpaceDN w:val="0"/>
      <w:adjustRightInd w:val="0"/>
      <w:spacing w:after="360" w:line="276" w:lineRule="auto"/>
      <w:ind w:firstLine="720"/>
    </w:pPr>
    <w:rPr>
      <w:rFonts w:cs="TimesNewRoman"/>
    </w:rPr>
  </w:style>
  <w:style w:type="paragraph" w:customStyle="1" w:styleId="M-Text-Indented">
    <w:name w:val="M-Text-Indented"/>
    <w:basedOn w:val="M-Text"/>
    <w:autoRedefine/>
    <w:qFormat/>
    <w:rsid w:val="00AB2EC2"/>
    <w:pPr>
      <w:ind w:left="720" w:firstLine="0"/>
    </w:pPr>
  </w:style>
  <w:style w:type="paragraph" w:customStyle="1" w:styleId="M-Text-No-First-Line-Indent">
    <w:name w:val="M-Text-No-First-Line-Indent"/>
    <w:basedOn w:val="M-Text"/>
    <w:autoRedefine/>
    <w:qFormat/>
    <w:rsid w:val="00AB2EC2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AB2EC2"/>
    <w:pPr>
      <w:autoSpaceDE w:val="0"/>
      <w:autoSpaceDN w:val="0"/>
      <w:adjustRightInd w:val="0"/>
      <w:spacing w:after="720"/>
      <w:jc w:val="center"/>
    </w:pPr>
    <w:rPr>
      <w:rFonts w:cstheme="majorBidi"/>
      <w:cap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B2E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-Text-Divider">
    <w:name w:val="M-Text-Divider"/>
    <w:basedOn w:val="M-Text"/>
    <w:autoRedefine/>
    <w:qFormat/>
    <w:rsid w:val="00AB2EC2"/>
    <w:pPr>
      <w:ind w:firstLine="0"/>
      <w:jc w:val="center"/>
    </w:pPr>
  </w:style>
  <w:style w:type="paragraph" w:customStyle="1" w:styleId="M-Text-Indented-First-Line">
    <w:name w:val="M-Text-Indented-First-Line"/>
    <w:basedOn w:val="M-Text-Indented"/>
    <w:autoRedefine/>
    <w:qFormat/>
    <w:rsid w:val="00AB2EC2"/>
    <w:pPr>
      <w:ind w:firstLine="720"/>
    </w:pPr>
    <w:rPr>
      <w:lang w:eastAsia="is-IS"/>
    </w:rPr>
  </w:style>
  <w:style w:type="paragraph" w:customStyle="1" w:styleId="M-Page">
    <w:name w:val="M-Page"/>
    <w:basedOn w:val="Normal"/>
    <w:autoRedefine/>
    <w:qFormat/>
    <w:rsid w:val="00AB2EC2"/>
    <w:pPr>
      <w:tabs>
        <w:tab w:val="center" w:pos="4536"/>
        <w:tab w:val="right" w:pos="9072"/>
      </w:tabs>
      <w:jc w:val="center"/>
    </w:pPr>
    <w:rPr>
      <w:rFonts w:cs="Times New Roman"/>
    </w:rPr>
  </w:style>
  <w:style w:type="paragraph" w:customStyle="1" w:styleId="B-BlockSpacerPageBreakSpacer">
    <w:name w:val="B-Block_Spacer_PageBreakSpacer"/>
    <w:basedOn w:val="Normal"/>
    <w:qFormat/>
    <w:rsid w:val="00AB2EC2"/>
    <w:pPr>
      <w:keepNext/>
      <w:keepLines/>
      <w:spacing w:before="240" w:after="160" w:line="259" w:lineRule="auto"/>
      <w:jc w:val="center"/>
    </w:pPr>
    <w:rPr>
      <w:rFonts w:eastAsiaTheme="minorHAnsi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AB2EC2"/>
    <w:pPr>
      <w:spacing w:after="160" w:line="259" w:lineRule="auto"/>
      <w:jc w:val="center"/>
    </w:pPr>
    <w:rPr>
      <w:rFonts w:eastAsiaTheme="minorHAnsi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AB2EC2"/>
    <w:pPr>
      <w:spacing w:before="160" w:after="480" w:line="259" w:lineRule="auto"/>
      <w:jc w:val="center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AB2EC2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autoRedefine/>
    <w:qFormat/>
    <w:rsid w:val="00AB2EC2"/>
    <w:pPr>
      <w:spacing w:before="120" w:line="240" w:lineRule="auto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autoRedefine/>
    <w:qFormat/>
    <w:rsid w:val="00AB2EC2"/>
    <w:pPr>
      <w:numPr>
        <w:numId w:val="3"/>
      </w:numPr>
      <w:spacing w:before="120" w:after="120" w:line="240" w:lineRule="auto"/>
    </w:pPr>
    <w:rPr>
      <w:rFonts w:ascii="Linux Libertine O" w:hAnsi="Linux Libertine O"/>
      <w:szCs w:val="24"/>
      <w:lang w:eastAsia="is-IS"/>
    </w:rPr>
  </w:style>
  <w:style w:type="paragraph" w:customStyle="1" w:styleId="B-Text">
    <w:name w:val="B-Text"/>
    <w:basedOn w:val="Normal"/>
    <w:autoRedefine/>
    <w:qFormat/>
    <w:rsid w:val="00AB2EC2"/>
    <w:pPr>
      <w:spacing w:line="276" w:lineRule="auto"/>
      <w:ind w:firstLine="360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AB2EC2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AB2EC2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AB2EC2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AB2EC2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AB2EC2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AB2EC2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AB2EC2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AB2EC2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AB2EC2"/>
    <w:pPr>
      <w:spacing w:before="100" w:beforeAutospacing="1" w:line="276" w:lineRule="auto"/>
    </w:pPr>
    <w:rPr>
      <w:rFonts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AB2EC2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AB2EC2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AB2EC2"/>
    <w:pPr>
      <w:ind w:left="432"/>
    </w:pPr>
  </w:style>
  <w:style w:type="paragraph" w:customStyle="1" w:styleId="B-TextGlobalInstructions">
    <w:name w:val="B-Text_GlobalInstructions"/>
    <w:basedOn w:val="B-Text"/>
    <w:qFormat/>
    <w:rsid w:val="00AB2EC2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AB2EC2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AB2EC2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AB2EC2"/>
    <w:pPr>
      <w:spacing w:after="240"/>
    </w:p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AB2EC2"/>
    <w:pPr>
      <w:spacing w:before="360" w:after="240"/>
      <w:jc w:val="center"/>
    </w:pPr>
    <w:rPr>
      <w:b/>
      <w:sz w:val="20"/>
    </w:rPr>
  </w:style>
  <w:style w:type="paragraph" w:customStyle="1" w:styleId="B-TextInitialCap">
    <w:name w:val="B-Text_InitialCap"/>
    <w:basedOn w:val="Normal"/>
    <w:autoRedefine/>
    <w:qFormat/>
    <w:rsid w:val="00AB2EC2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AB2EC2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AB2EC2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AB2EC2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AB2EC2"/>
    <w:pPr>
      <w:spacing w:before="100" w:beforeAutospacing="1" w:after="100" w:afterAutospacing="1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AB2EC2"/>
    <w:pPr>
      <w:spacing w:before="100" w:beforeAutospacing="1" w:after="100" w:afterAutospacing="1" w:line="276" w:lineRule="auto"/>
      <w:jc w:val="center"/>
    </w:pPr>
    <w:rPr>
      <w:rFonts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AB2EC2"/>
    <w:pPr>
      <w:spacing w:after="720"/>
    </w:pPr>
  </w:style>
  <w:style w:type="paragraph" w:customStyle="1" w:styleId="B-TitlePage-TextTitle">
    <w:name w:val="B-TitlePage-Text_Title"/>
    <w:basedOn w:val="Normal"/>
    <w:qFormat/>
    <w:rsid w:val="00AB2EC2"/>
    <w:pPr>
      <w:spacing w:after="60"/>
    </w:pPr>
    <w:rPr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AB2EC2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AB2EC2"/>
    <w:pPr>
      <w:spacing w:line="259" w:lineRule="auto"/>
    </w:pPr>
    <w:rPr>
      <w:sz w:val="28"/>
      <w:lang w:val="en-U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AB2EC2"/>
  </w:style>
  <w:style w:type="paragraph" w:customStyle="1" w:styleId="B-Text-LineGroup-LineInitialCap">
    <w:name w:val="B-Text-LineGroup-Line_InitialCap"/>
    <w:basedOn w:val="B-TextInitialCap"/>
    <w:qFormat/>
    <w:rsid w:val="00AB2EC2"/>
  </w:style>
  <w:style w:type="paragraph" w:customStyle="1" w:styleId="B-BlockquoteMargin2-TextAlignRightBtmMargin">
    <w:name w:val="B-Blockquote_Margin2-Text_AlignRight_BtmMargin"/>
    <w:basedOn w:val="B-Text"/>
    <w:qFormat/>
    <w:rsid w:val="00AB2EC2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AB2EC2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autoRedefine/>
    <w:qFormat/>
    <w:rsid w:val="00AB2EC2"/>
    <w:pPr>
      <w:numPr>
        <w:numId w:val="0"/>
      </w:numPr>
      <w:ind w:left="936"/>
    </w:pPr>
  </w:style>
  <w:style w:type="paragraph" w:customStyle="1" w:styleId="B-Endnotes-TextNoteNoteExtensionMargin2">
    <w:name w:val="B-Endnotes-Text_Note_NoteExtension_Margin2"/>
    <w:basedOn w:val="B-Endnotes-TextNoteNoteExtension"/>
    <w:autoRedefine/>
    <w:qFormat/>
    <w:rsid w:val="00AB2EC2"/>
    <w:pPr>
      <w:ind w:left="1152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AB2EC2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AB2EC2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AB2EC2"/>
    <w:pPr>
      <w:spacing w:before="360" w:after="120"/>
      <w:jc w:val="center"/>
    </w:pPr>
    <w:rPr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AB2EC2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AB2EC2"/>
  </w:style>
  <w:style w:type="paragraph" w:customStyle="1" w:styleId="B-TextH3BoldFirstLineNoIndentTOC2">
    <w:name w:val="B-Text_H3_Bold_FirstLineNoIndent_TOC2"/>
    <w:basedOn w:val="B-Text"/>
    <w:qFormat/>
    <w:rsid w:val="00AB2EC2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AB2EC2"/>
    <w:rPr>
      <w:i/>
    </w:rPr>
  </w:style>
  <w:style w:type="paragraph" w:customStyle="1" w:styleId="B-TextTopMargin">
    <w:name w:val="B-Text_TopMargin"/>
    <w:basedOn w:val="B-Text"/>
    <w:qFormat/>
    <w:rsid w:val="00AB2EC2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AB2EC2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AB2EC2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AB2EC2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AB2EC2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AB2EC2"/>
    <w:pPr>
      <w:spacing w:before="160" w:after="720"/>
      <w:jc w:val="center"/>
    </w:pPr>
    <w:rPr>
      <w:rFonts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AB2EC2"/>
  </w:style>
  <w:style w:type="paragraph" w:customStyle="1" w:styleId="B-TitlePage-TextDescription">
    <w:name w:val="B-TitlePage-Text_Description"/>
    <w:basedOn w:val="B-TitlePage-TextSubtitle"/>
    <w:qFormat/>
    <w:rsid w:val="00AB2EC2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AB2EC2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AB2EC2"/>
    <w:rPr>
      <w:i/>
    </w:rPr>
  </w:style>
  <w:style w:type="paragraph" w:customStyle="1" w:styleId="B-TextGlobalOpeningInvocation">
    <w:name w:val="B-Text_GlobalOpeningInvocation"/>
    <w:basedOn w:val="B-Text"/>
    <w:qFormat/>
    <w:rsid w:val="00AB2EC2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AB2EC2"/>
    <w:p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TOC1Numbered">
    <w:name w:val="B-TOC1_Numbered"/>
    <w:basedOn w:val="Normal"/>
    <w:autoRedefine/>
    <w:qFormat/>
    <w:rsid w:val="00AB2EC2"/>
    <w:pPr>
      <w:numPr>
        <w:numId w:val="2"/>
      </w:num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AB2EC2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AB2EC2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AB2EC2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AB2EC2"/>
  </w:style>
  <w:style w:type="paragraph" w:customStyle="1" w:styleId="B-Endnotes-TextNoteReference">
    <w:name w:val="B-Endnotes-Text_NoteReference"/>
    <w:basedOn w:val="B-Endnotes-TextNote"/>
    <w:next w:val="Normal"/>
    <w:autoRedefine/>
    <w:qFormat/>
    <w:rsid w:val="00AB2EC2"/>
    <w:pPr>
      <w:spacing w:after="0"/>
    </w:pPr>
    <w:rPr>
      <w:bCs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AB2EC2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AB2EC2"/>
    <w:pPr>
      <w:spacing w:before="0" w:beforeAutospacing="0" w:after="100" w:afterAutospacing="1"/>
    </w:pPr>
    <w:rPr>
      <w:color w:val="auto"/>
    </w:rPr>
  </w:style>
  <w:style w:type="paragraph" w:customStyle="1" w:styleId="B-TextH2GlobalTitleBtmMargin">
    <w:name w:val="B-Text_H2_GlobalTitle_BtmMargin"/>
    <w:basedOn w:val="B-TextGlobalTitle"/>
    <w:qFormat/>
    <w:rsid w:val="00AB2EC2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AB2EC2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AB2EC2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AB2EC2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AB2EC2"/>
    <w:pPr>
      <w:spacing w:line="276" w:lineRule="auto"/>
    </w:pPr>
    <w:rPr>
      <w:rFonts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AB2EC2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AB2EC2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AB2EC2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AB2EC2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AB2EC2"/>
  </w:style>
  <w:style w:type="paragraph" w:customStyle="1" w:styleId="RANDOM333">
    <w:name w:val="RANDOM333"/>
    <w:basedOn w:val="M-UHJ"/>
    <w:qFormat/>
    <w:rsid w:val="00AB2EC2"/>
  </w:style>
  <w:style w:type="paragraph" w:customStyle="1" w:styleId="M-ComplimentaryClosing">
    <w:name w:val="M-ComplimentaryClosing"/>
    <w:basedOn w:val="M-Signature-UHJ"/>
    <w:qFormat/>
    <w:rsid w:val="00AB2EC2"/>
    <w:pPr>
      <w:spacing w:before="0"/>
    </w:p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AB2EC2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AB2EC2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AB2EC2"/>
    <w:pPr>
      <w:spacing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AB2EC2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AB2EC2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AB2EC2"/>
    <w:pPr>
      <w:spacing w:after="100"/>
    </w:p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AB2EC2"/>
  </w:style>
  <w:style w:type="paragraph" w:customStyle="1" w:styleId="B-TextItalicAlignCenterBtmMargin">
    <w:name w:val="B-Text_Italic_AlignCenter_BtmMargin"/>
    <w:basedOn w:val="B-TextItalicAlignRightBtmMargin"/>
    <w:autoRedefine/>
    <w:qFormat/>
    <w:rsid w:val="00AB2EC2"/>
    <w:pPr>
      <w:jc w:val="center"/>
    </w:pPr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AB2EC2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AB2EC2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AB2EC2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AB2EC2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AB2EC2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AB2EC2"/>
  </w:style>
  <w:style w:type="paragraph" w:customStyle="1" w:styleId="B-TextTOC2HiddenTOCParagraphNumber">
    <w:name w:val="B-Text_TOC2Hidden_TOCParagraphNumber"/>
    <w:basedOn w:val="B-Text"/>
    <w:autoRedefine/>
    <w:qFormat/>
    <w:rsid w:val="00AB2EC2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AB2EC2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AB2EC2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AB2EC2"/>
    <w:pPr>
      <w:spacing w:before="120" w:after="160" w:line="276" w:lineRule="auto"/>
      <w:ind w:left="720"/>
      <w:contextualSpacing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AB2EC2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AB2EC2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AB2EC2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AB2EC2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AB2EC2"/>
  </w:style>
  <w:style w:type="paragraph" w:customStyle="1" w:styleId="B-TextTOC2HiddenTOCParagraphNumberNotFresh">
    <w:name w:val="B-Text_TOC2Hidden_TOCParagraphNumber_NotFresh"/>
    <w:basedOn w:val="B-TextTOC2HiddenTOCParagraphNumber"/>
    <w:autoRedefine/>
    <w:qFormat/>
    <w:rsid w:val="00AB2EC2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AB2EC2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AB2EC2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AB2EC2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AB2EC2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AB2EC2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AB2EC2"/>
  </w:style>
  <w:style w:type="paragraph" w:customStyle="1" w:styleId="M-TranslatedFromPersian">
    <w:name w:val="M-TranslatedFromPersian"/>
    <w:basedOn w:val="M-UHJ"/>
    <w:autoRedefine/>
    <w:qFormat/>
    <w:rsid w:val="00AB2EC2"/>
    <w:rPr>
      <w:sz w:val="24"/>
    </w:rPr>
  </w:style>
  <w:style w:type="paragraph" w:customStyle="1" w:styleId="B-TextGlobalTitleAlignCenterBtmMargin">
    <w:name w:val="B-Text_GlobalTitle_AlignCenter_BtmMargin"/>
    <w:autoRedefine/>
    <w:qFormat/>
    <w:rsid w:val="00AB2EC2"/>
    <w:pPr>
      <w:spacing w:before="240" w:after="360"/>
      <w:jc w:val="center"/>
    </w:pPr>
    <w:rPr>
      <w:rFonts w:ascii="Linux Libertine O" w:hAnsi="Linux Libertine O"/>
      <w:b/>
      <w:sz w:val="24"/>
    </w:rPr>
  </w:style>
  <w:style w:type="paragraph" w:customStyle="1" w:styleId="B-ThematicBreak">
    <w:name w:val="B-ThematicBreak"/>
    <w:autoRedefine/>
    <w:qFormat/>
    <w:rsid w:val="00AB2EC2"/>
    <w:pPr>
      <w:spacing w:after="240"/>
    </w:pPr>
    <w:rPr>
      <w:rFonts w:ascii="Linux Libertine O" w:hAnsi="Linux Libertine O"/>
      <w:bCs/>
      <w:sz w:val="24"/>
      <w:lang w:eastAsia="is-IS"/>
    </w:rPr>
  </w:style>
  <w:style w:type="paragraph" w:customStyle="1" w:styleId="B-TextItalicTopMargin">
    <w:name w:val="B-Text_Italic_TopMargin"/>
    <w:autoRedefine/>
    <w:qFormat/>
    <w:rsid w:val="00AB2EC2"/>
    <w:pPr>
      <w:spacing w:before="240" w:after="480"/>
      <w:ind w:firstLine="360"/>
    </w:pPr>
    <w:rPr>
      <w:rFonts w:ascii="Linux Libertine O" w:hAnsi="Linux Libertine O"/>
      <w:bCs/>
      <w:i/>
      <w:color w:val="00000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306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2017-05-24T10:53:00Z</cp:lastPrinted>
  <dcterms:created xsi:type="dcterms:W3CDTF">2017-05-24T10:53:00Z</dcterms:created>
  <dcterms:modified xsi:type="dcterms:W3CDTF">2017-05-24T10:53:00Z</dcterms:modified>
  <dc:creator>Andlegt þjóðarráð bahá’ía á Íslandi</dc:creator>
  <cp:category/>
  <dc:description/>
  <cp:contentStatus/>
  <dc:identifier>https://bokasafn.bahai.is/helgirit-leidsogn/allsherjarhus-rettvisinnar/skilabod/20050421_001/</dc:identifier>
  <cp:keywords/>
  <dc:language>Icelandic</dc:language>
  <dc:subject>Riḍvánboðin 2005</dc:subject>
  <dc:title>Riḍván 2005 – Til bahá’ía um allan heim</dc:title>
  <cp:version>1.0.0</cp:version>
</cp:coreProperties>
</file>