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48BE2" w14:textId="77777777" w:rsidR="00707CA3" w:rsidRPr="007B5E2B" w:rsidRDefault="007B5E2B" w:rsidP="007B5E2B">
      <w:pPr>
        <w:pStyle w:val="M-UHJ"/>
      </w:pPr>
      <w:r w:rsidRPr="007B5E2B">
        <w:t>Allsherjarhús réttvísinnar</w:t>
      </w:r>
    </w:p>
    <w:p w14:paraId="68274D31" w14:textId="77777777" w:rsidR="00707CA3" w:rsidRDefault="007F7929" w:rsidP="00707CA3">
      <w:pPr>
        <w:pStyle w:val="M-Date"/>
      </w:pPr>
      <w:r w:rsidRPr="007F7929">
        <w:t>Riḍván 15</w:t>
      </w:r>
      <w:r w:rsidR="001A5F5C">
        <w:t>4</w:t>
      </w:r>
    </w:p>
    <w:p w14:paraId="46C946D0" w14:textId="77777777" w:rsidR="00707CA3" w:rsidRDefault="002403C5" w:rsidP="00707CA3">
      <w:pPr>
        <w:pStyle w:val="M-Receiver"/>
      </w:pPr>
      <w:r w:rsidRPr="00927E5E">
        <w:t xml:space="preserve">Til </w:t>
      </w:r>
      <w:r w:rsidR="001A5F5C">
        <w:t>ba</w:t>
      </w:r>
      <w:r w:rsidR="00D776EA">
        <w:t>há</w:t>
      </w:r>
      <w:r w:rsidR="005E1605">
        <w:t>’</w:t>
      </w:r>
      <w:r w:rsidR="001A5F5C">
        <w:t>ía um allan heim</w:t>
      </w:r>
    </w:p>
    <w:p w14:paraId="32AE76A0" w14:textId="77777777" w:rsidR="00707CA3" w:rsidRDefault="001A5F5C" w:rsidP="00707CA3">
      <w:pPr>
        <w:pStyle w:val="M-Address"/>
      </w:pPr>
      <w:r>
        <w:t>Ástkæru</w:t>
      </w:r>
      <w:r w:rsidR="002403C5" w:rsidRPr="00927E5E">
        <w:t xml:space="preserve"> vinir</w:t>
      </w:r>
    </w:p>
    <w:p w14:paraId="6A09A287" w14:textId="77777777" w:rsidR="00707CA3" w:rsidRDefault="001A5F5C" w:rsidP="00707CA3">
      <w:pPr>
        <w:pStyle w:val="M-Text"/>
        <w:rPr>
          <w:lang w:eastAsia="is-IS"/>
        </w:rPr>
      </w:pPr>
      <w:r w:rsidRPr="001A5F5C">
        <w:rPr>
          <w:lang w:eastAsia="is-IS"/>
        </w:rPr>
        <w:t>Við fögnum með þakklátu hjarta miklum og jákvæðum viðbrögðum á öllum meginlöndum við fjögurra ára áætluninni, sem hleypt var af stokkunum á síðasta Ri</w:t>
      </w:r>
      <w:r w:rsidRPr="001A5F5C">
        <w:t>ḍ</w:t>
      </w:r>
      <w:r w:rsidRPr="001A5F5C">
        <w:rPr>
          <w:lang w:eastAsia="is-IS"/>
        </w:rPr>
        <w:t>ván.</w:t>
      </w:r>
    </w:p>
    <w:p w14:paraId="0EACFD0C" w14:textId="77777777" w:rsidR="00707CA3" w:rsidRDefault="001A5F5C" w:rsidP="00707CA3">
      <w:pPr>
        <w:pStyle w:val="M-Text"/>
        <w:rPr>
          <w:lang w:eastAsia="is-IS"/>
        </w:rPr>
      </w:pPr>
      <w:r w:rsidRPr="001A5F5C">
        <w:rPr>
          <w:lang w:eastAsia="is-IS"/>
        </w:rPr>
        <w:t xml:space="preserve">Samráð álfuráðgjafa og andlegra þjóðarráða var upphafið á viðamiklu skipulagsferli, sem bæði aðstoðarráðgjafar og svæðisráð tóku þátt í. Í þessu ferli mótuðust séreinkenni áætlana fyrir einstakar þjóðir og landssvæði. En þessi hnattræna aðgerð gerði annað og meira en </w:t>
      </w:r>
      <w:r w:rsidR="00B37588">
        <w:rPr>
          <w:lang w:eastAsia="is-IS"/>
        </w:rPr>
        <w:t xml:space="preserve">að </w:t>
      </w:r>
      <w:r w:rsidRPr="001A5F5C">
        <w:rPr>
          <w:lang w:eastAsia="is-IS"/>
        </w:rPr>
        <w:t>fæða af sér áform, sem eru auðkennandi fyrir hin ýmsu lönd; hún varð líka til þess að efla samstarf og tengsl beggja arma stjórnskipulagsins, jákvæðasti forboði þess sem koma skal.</w:t>
      </w:r>
    </w:p>
    <w:p w14:paraId="1D746D55" w14:textId="77777777" w:rsidR="00707CA3" w:rsidRDefault="001A5F5C" w:rsidP="00707CA3">
      <w:pPr>
        <w:pStyle w:val="M-Text"/>
        <w:rPr>
          <w:lang w:eastAsia="is-IS"/>
        </w:rPr>
      </w:pPr>
      <w:r w:rsidRPr="001A5F5C">
        <w:rPr>
          <w:lang w:eastAsia="is-IS"/>
        </w:rPr>
        <w:t>Tákn um skjót áhrif þess</w:t>
      </w:r>
      <w:r w:rsidR="00B37588">
        <w:rPr>
          <w:lang w:eastAsia="is-IS"/>
        </w:rPr>
        <w:t>a</w:t>
      </w:r>
      <w:r w:rsidRPr="001A5F5C">
        <w:rPr>
          <w:lang w:eastAsia="is-IS"/>
        </w:rPr>
        <w:t>rar áætlunar var hve hratt var hafist handa um að stofna næstum tvö hundruð þjálfunarstofnanir á síðustu tólf mánuðum. Margar hafa löngu lokið skipulagsstarfi, eru í raun byrjaðar að starfa og hafa haldið fyrstu námskeiðin. Áhrifin má einnig greina í hreyfingu brautryðjenda heima fyrir og á alþjóðavettvangi; í auknum framlögum til staðgengilssjóðsins; í undirbúningi til að tryggja að svæðisráð verði aðeins stofnuð á fyrsta degi Ri</w:t>
      </w:r>
      <w:r w:rsidRPr="001A5F5C">
        <w:t>ḍ</w:t>
      </w:r>
      <w:r w:rsidRPr="001A5F5C">
        <w:rPr>
          <w:lang w:eastAsia="is-IS"/>
        </w:rPr>
        <w:t>ván; í auknum áhuga á að halda reglulega</w:t>
      </w:r>
      <w:r w:rsidR="00B37588">
        <w:rPr>
          <w:lang w:eastAsia="is-IS"/>
        </w:rPr>
        <w:t>r</w:t>
      </w:r>
      <w:r w:rsidRPr="001A5F5C">
        <w:rPr>
          <w:lang w:eastAsia="is-IS"/>
        </w:rPr>
        <w:t xml:space="preserve"> </w:t>
      </w:r>
      <w:r w:rsidR="00B37588">
        <w:rPr>
          <w:lang w:eastAsia="is-IS"/>
        </w:rPr>
        <w:t>helgistundir</w:t>
      </w:r>
      <w:r w:rsidRPr="001A5F5C">
        <w:rPr>
          <w:lang w:eastAsia="is-IS"/>
        </w:rPr>
        <w:t>; í meiri viðleitni til að nýta</w:t>
      </w:r>
      <w:r w:rsidR="005717CD">
        <w:rPr>
          <w:lang w:eastAsia="is-IS"/>
        </w:rPr>
        <w:t xml:space="preserve"> listir í kennslu- og samfélags</w:t>
      </w:r>
      <w:r w:rsidRPr="001A5F5C">
        <w:rPr>
          <w:lang w:eastAsia="is-IS"/>
        </w:rPr>
        <w:t xml:space="preserve">starfi. Allir þessir málaflokkar bera því vitni að vinirnir gera sér fulla grein fyrir mikilvægi þess að beina allri athyglinni að kröfum meginmarkmiðs áætlunarinnar, sem er að </w:t>
      </w:r>
      <w:r w:rsidR="00C0734D">
        <w:rPr>
          <w:lang w:eastAsia="is-IS"/>
        </w:rPr>
        <w:t>efla</w:t>
      </w:r>
      <w:r w:rsidRPr="001A5F5C">
        <w:rPr>
          <w:lang w:eastAsia="is-IS"/>
        </w:rPr>
        <w:t xml:space="preserve"> </w:t>
      </w:r>
      <w:r w:rsidR="00C0734D">
        <w:rPr>
          <w:lang w:eastAsia="is-IS"/>
        </w:rPr>
        <w:t>hópinngönguferlið</w:t>
      </w:r>
      <w:r w:rsidR="00C0734D" w:rsidRPr="001A5F5C">
        <w:rPr>
          <w:lang w:eastAsia="is-IS"/>
        </w:rPr>
        <w:t xml:space="preserve"> </w:t>
      </w:r>
      <w:r w:rsidRPr="001A5F5C">
        <w:rPr>
          <w:lang w:eastAsia="is-IS"/>
        </w:rPr>
        <w:t>til muna.</w:t>
      </w:r>
    </w:p>
    <w:p w14:paraId="169323A8" w14:textId="77777777" w:rsidR="00707CA3" w:rsidRDefault="001A5F5C" w:rsidP="00707CA3">
      <w:pPr>
        <w:pStyle w:val="M-Text"/>
        <w:rPr>
          <w:lang w:eastAsia="is-IS"/>
        </w:rPr>
      </w:pPr>
      <w:r w:rsidRPr="001A5F5C">
        <w:rPr>
          <w:lang w:eastAsia="is-IS"/>
        </w:rPr>
        <w:t xml:space="preserve">Við getum heldur ekki látið hjá líða að nefna þá þróun síðasta árs sem staðfestir mikla verðleika þeirrar margvíslegu viðleitni sem heimssamfélag okkur hefur sýnt og þess árangurs sem náðst hefur. Meðal þeirra eru, svo nokkur séu nefnd, kaup á íbúðinni að 4 </w:t>
      </w:r>
      <w:proofErr w:type="spellStart"/>
      <w:r w:rsidRPr="001A5F5C">
        <w:rPr>
          <w:lang w:eastAsia="is-IS"/>
        </w:rPr>
        <w:t>Avenue</w:t>
      </w:r>
      <w:proofErr w:type="spellEnd"/>
      <w:r w:rsidRPr="001A5F5C">
        <w:rPr>
          <w:lang w:eastAsia="is-IS"/>
        </w:rPr>
        <w:t xml:space="preserve"> de </w:t>
      </w:r>
      <w:proofErr w:type="spellStart"/>
      <w:r w:rsidRPr="001A5F5C">
        <w:rPr>
          <w:lang w:eastAsia="is-IS"/>
        </w:rPr>
        <w:t>Camoens</w:t>
      </w:r>
      <w:proofErr w:type="spellEnd"/>
      <w:r w:rsidRPr="001A5F5C">
        <w:rPr>
          <w:lang w:eastAsia="is-IS"/>
        </w:rPr>
        <w:t xml:space="preserve"> í París, þar sem Meistarinn ástkæri ‘Abdu</w:t>
      </w:r>
      <w:r>
        <w:t>’</w:t>
      </w:r>
      <w:r w:rsidR="005C3ACF">
        <w:rPr>
          <w:lang w:eastAsia="is-IS"/>
        </w:rPr>
        <w:t>l‑Bah</w:t>
      </w:r>
      <w:r w:rsidRPr="001A5F5C">
        <w:rPr>
          <w:lang w:eastAsia="is-IS"/>
        </w:rPr>
        <w:t>á, bjó í sögulegri heimsókn sinni til borgarinnar; sérstakur fundur 14. ágúst síðastliðinn í alríkisdeild fulltrúaþings Bras</w:t>
      </w:r>
      <w:r w:rsidR="00B37588">
        <w:rPr>
          <w:lang w:eastAsia="is-IS"/>
        </w:rPr>
        <w:t>i</w:t>
      </w:r>
      <w:r w:rsidRPr="001A5F5C">
        <w:rPr>
          <w:lang w:eastAsia="is-IS"/>
        </w:rPr>
        <w:t xml:space="preserve">líu til að minnast þess að 75 ár voru liðin frá því að </w:t>
      </w:r>
      <w:r>
        <w:rPr>
          <w:lang w:eastAsia="is-IS"/>
        </w:rPr>
        <w:t>b</w:t>
      </w:r>
      <w:r w:rsidRPr="001A5F5C">
        <w:rPr>
          <w:lang w:eastAsia="is-IS"/>
        </w:rPr>
        <w:t xml:space="preserve">ahá’í trúin var fyrst kynnt þar í landi </w:t>
      </w:r>
      <w:r w:rsidR="005717CD">
        <w:rPr>
          <w:lang w:eastAsia="is-IS"/>
        </w:rPr>
        <w:t>–</w:t>
      </w:r>
      <w:r w:rsidRPr="001A5F5C">
        <w:rPr>
          <w:lang w:eastAsia="is-IS"/>
        </w:rPr>
        <w:t xml:space="preserve"> einstæð opinber athöfn</w:t>
      </w:r>
      <w:r>
        <w:rPr>
          <w:lang w:eastAsia="is-IS"/>
        </w:rPr>
        <w:t xml:space="preserve"> þar sem </w:t>
      </w:r>
      <w:proofErr w:type="spellStart"/>
      <w:r>
        <w:rPr>
          <w:lang w:eastAsia="is-IS"/>
        </w:rPr>
        <w:t>Amatu</w:t>
      </w:r>
      <w:r>
        <w:t>’</w:t>
      </w:r>
      <w:r w:rsidR="005C3ACF">
        <w:rPr>
          <w:lang w:eastAsia="is-IS"/>
        </w:rPr>
        <w:t>l‑Bah</w:t>
      </w:r>
      <w:r w:rsidRPr="001A5F5C">
        <w:rPr>
          <w:lang w:eastAsia="is-IS"/>
        </w:rPr>
        <w:t>á</w:t>
      </w:r>
      <w:proofErr w:type="spellEnd"/>
      <w:r w:rsidRPr="001A5F5C">
        <w:rPr>
          <w:lang w:eastAsia="is-IS"/>
        </w:rPr>
        <w:t xml:space="preserve"> </w:t>
      </w:r>
      <w:proofErr w:type="spellStart"/>
      <w:r w:rsidRPr="001A5F5C">
        <w:rPr>
          <w:lang w:eastAsia="is-IS"/>
        </w:rPr>
        <w:t>R</w:t>
      </w:r>
      <w:r>
        <w:rPr>
          <w:lang w:eastAsia="is-IS"/>
        </w:rPr>
        <w:t>ú</w:t>
      </w:r>
      <w:bookmarkStart w:id="0" w:name="_Hlk501552160"/>
      <w:r w:rsidR="005717CD" w:rsidRPr="005717CD">
        <w:rPr>
          <w:lang w:eastAsia="is-IS"/>
        </w:rPr>
        <w:t>ḥ</w:t>
      </w:r>
      <w:bookmarkEnd w:id="0"/>
      <w:r w:rsidRPr="001A5F5C">
        <w:rPr>
          <w:lang w:eastAsia="is-IS"/>
        </w:rPr>
        <w:t>íyyih</w:t>
      </w:r>
      <w:proofErr w:type="spellEnd"/>
      <w:r w:rsidRPr="001A5F5C">
        <w:rPr>
          <w:lang w:eastAsia="is-IS"/>
        </w:rPr>
        <w:t xml:space="preserve"> </w:t>
      </w:r>
      <w:proofErr w:type="spellStart"/>
      <w:r w:rsidRPr="001A5F5C">
        <w:rPr>
          <w:u w:val="single"/>
          <w:lang w:eastAsia="is-IS"/>
        </w:rPr>
        <w:t>Kh</w:t>
      </w:r>
      <w:r w:rsidRPr="001A5F5C">
        <w:rPr>
          <w:lang w:eastAsia="is-IS"/>
        </w:rPr>
        <w:t>ánum</w:t>
      </w:r>
      <w:proofErr w:type="spellEnd"/>
      <w:r w:rsidRPr="001A5F5C">
        <w:rPr>
          <w:lang w:eastAsia="is-IS"/>
        </w:rPr>
        <w:t xml:space="preserve"> var heiðursgestur. Auk þess má nefna </w:t>
      </w:r>
      <w:r w:rsidR="00B37588">
        <w:rPr>
          <w:lang w:eastAsia="is-IS"/>
        </w:rPr>
        <w:t>nýtt vefsetur</w:t>
      </w:r>
      <w:r w:rsidRPr="001A5F5C">
        <w:rPr>
          <w:lang w:eastAsia="is-IS"/>
        </w:rPr>
        <w:t xml:space="preserve"> Alþjóðlega </w:t>
      </w:r>
      <w:r>
        <w:rPr>
          <w:lang w:eastAsia="is-IS"/>
        </w:rPr>
        <w:t>b</w:t>
      </w:r>
      <w:r w:rsidRPr="001A5F5C">
        <w:rPr>
          <w:lang w:eastAsia="is-IS"/>
        </w:rPr>
        <w:t>ahá’í samfélagsins á Veraldarvefnum</w:t>
      </w:r>
      <w:r w:rsidR="00B37588">
        <w:rPr>
          <w:lang w:eastAsia="is-IS"/>
        </w:rPr>
        <w:t xml:space="preserve"> sem ber heitið „</w:t>
      </w:r>
      <w:r w:rsidR="00B37588" w:rsidRPr="001A5F5C">
        <w:rPr>
          <w:lang w:eastAsia="is-IS"/>
        </w:rPr>
        <w:t>Bahá’í heimurinn</w:t>
      </w:r>
      <w:r w:rsidR="00B37588">
        <w:rPr>
          <w:lang w:eastAsia="is-IS"/>
        </w:rPr>
        <w:t>“ og sem sett var</w:t>
      </w:r>
      <w:r w:rsidRPr="001A5F5C">
        <w:rPr>
          <w:lang w:eastAsia="is-IS"/>
        </w:rPr>
        <w:t xml:space="preserve"> upp í júlí</w:t>
      </w:r>
      <w:r w:rsidR="00B37588">
        <w:rPr>
          <w:lang w:eastAsia="is-IS"/>
        </w:rPr>
        <w:t xml:space="preserve"> á </w:t>
      </w:r>
      <w:r w:rsidR="00B37588">
        <w:rPr>
          <w:lang w:eastAsia="is-IS"/>
        </w:rPr>
        <w:lastRenderedPageBreak/>
        <w:t xml:space="preserve">síðasta ári </w:t>
      </w:r>
      <w:r w:rsidRPr="001A5F5C">
        <w:rPr>
          <w:lang w:eastAsia="is-IS"/>
        </w:rPr>
        <w:t>og hefur til þessa dags fengið meira en 50.000 heimsóknir frá rúmlega 90 löndum og landssvæðum, að meðaltali um 200 heimsóknir á dag.</w:t>
      </w:r>
    </w:p>
    <w:p w14:paraId="25CBAC57" w14:textId="77777777" w:rsidR="00707CA3" w:rsidRDefault="001A5F5C" w:rsidP="00707CA3">
      <w:pPr>
        <w:pStyle w:val="M-Text"/>
        <w:rPr>
          <w:lang w:eastAsia="is-IS"/>
        </w:rPr>
      </w:pPr>
      <w:r w:rsidRPr="001A5F5C">
        <w:rPr>
          <w:lang w:eastAsia="is-IS"/>
        </w:rPr>
        <w:t>Byggingarframkvæmdirn</w:t>
      </w:r>
      <w:r w:rsidR="00DB2C02">
        <w:rPr>
          <w:lang w:eastAsia="is-IS"/>
        </w:rPr>
        <w:t>a</w:t>
      </w:r>
      <w:r w:rsidRPr="001A5F5C">
        <w:rPr>
          <w:lang w:eastAsia="is-IS"/>
        </w:rPr>
        <w:t xml:space="preserve">r á Karmelfjalli standa ekki að baki þessum afrekum. Þeim hefur verið haldið áfram af fullum þunga og hápunktur þeirra eru lok </w:t>
      </w:r>
      <w:r w:rsidR="00DB2C02">
        <w:rPr>
          <w:lang w:eastAsia="is-IS"/>
        </w:rPr>
        <w:t xml:space="preserve">framkvæmda við marmarasúlnagöngin við </w:t>
      </w:r>
      <w:r w:rsidR="005F0A64">
        <w:rPr>
          <w:lang w:eastAsia="is-IS"/>
        </w:rPr>
        <w:t>Miðstöð textarannsókna</w:t>
      </w:r>
      <w:r w:rsidRPr="001A5F5C">
        <w:rPr>
          <w:lang w:eastAsia="is-IS"/>
        </w:rPr>
        <w:t>, enn</w:t>
      </w:r>
      <w:r w:rsidR="000957D2">
        <w:rPr>
          <w:lang w:eastAsia="is-IS"/>
        </w:rPr>
        <w:t xml:space="preserve"> </w:t>
      </w:r>
      <w:r w:rsidRPr="001A5F5C">
        <w:rPr>
          <w:lang w:eastAsia="is-IS"/>
        </w:rPr>
        <w:t xml:space="preserve">fremur eru framkvæmdir hafnar við sjöundu hæð Alþjóðlegu kennslumiðstöðvarinnar og framkvæmdum er haldið áfram við stallana við grafhýsi Bábsins. Í þessu sambandi getum við ekki látið hjá líða að nefna lækkun að hluta til á vegarkaflanum sem stallarnir eiga að ná yfir. Auk þess kaup og niðurrif byggingar við rætur fjallsins sem var síðasti </w:t>
      </w:r>
      <w:proofErr w:type="spellStart"/>
      <w:r w:rsidRPr="001A5F5C">
        <w:rPr>
          <w:lang w:eastAsia="is-IS"/>
        </w:rPr>
        <w:t>þrándur</w:t>
      </w:r>
      <w:proofErr w:type="spellEnd"/>
      <w:r w:rsidRPr="001A5F5C">
        <w:rPr>
          <w:lang w:eastAsia="is-IS"/>
        </w:rPr>
        <w:t xml:space="preserve"> í götu þess að hægt væri að</w:t>
      </w:r>
      <w:r w:rsidR="00B8649A">
        <w:rPr>
          <w:lang w:eastAsia="is-IS"/>
        </w:rPr>
        <w:t xml:space="preserve"> </w:t>
      </w:r>
      <w:r w:rsidRPr="001A5F5C">
        <w:rPr>
          <w:lang w:eastAsia="is-IS"/>
        </w:rPr>
        <w:t xml:space="preserve">ljúka framkvæmdum við lægri stallana, sem hin dýrlega gönguslóð á að liggja yfir til hinnar helgu byggingar og þaðan áfram upp til kambsins á fjalli Guðs. </w:t>
      </w:r>
    </w:p>
    <w:p w14:paraId="119F43F3" w14:textId="77777777" w:rsidR="00707CA3" w:rsidRDefault="001A5F5C" w:rsidP="00707CA3">
      <w:pPr>
        <w:pStyle w:val="M-Text"/>
        <w:rPr>
          <w:lang w:eastAsia="is-IS"/>
        </w:rPr>
      </w:pPr>
      <w:r w:rsidRPr="001A5F5C">
        <w:rPr>
          <w:lang w:eastAsia="is-IS"/>
        </w:rPr>
        <w:t>Nátengd þeirri framþróun sem lýst hefur verið eru stöðug framlög til Bogasjóðsins, sem uppfylltu markmið síðasta árs. Ljóst er að fjárþörf hefur að þessu leyti verið mætt með þeim stöðuga hetjuskap sem bæði ríkir og fátækir hafa sýnt og henni verður einnig að mæta á þeim árum sem eftir eru. En samtímis verða ráðin og vinirnir um allan heim að sýna hliðstæða viðleitni, jafn stöðuga og kappsfulla, til að mæta brýnum þörfum Alþjóða</w:t>
      </w:r>
      <w:r>
        <w:rPr>
          <w:lang w:eastAsia="is-IS"/>
        </w:rPr>
        <w:t>s</w:t>
      </w:r>
      <w:r w:rsidRPr="001A5F5C">
        <w:rPr>
          <w:lang w:eastAsia="is-IS"/>
        </w:rPr>
        <w:t>jóðs bahá’ía.</w:t>
      </w:r>
    </w:p>
    <w:p w14:paraId="25FE798D" w14:textId="77777777" w:rsidR="00707CA3" w:rsidRDefault="001A5F5C" w:rsidP="00707CA3">
      <w:pPr>
        <w:pStyle w:val="M-Text"/>
        <w:rPr>
          <w:lang w:eastAsia="is-IS"/>
        </w:rPr>
      </w:pPr>
      <w:r w:rsidRPr="001A5F5C">
        <w:rPr>
          <w:lang w:eastAsia="is-IS"/>
        </w:rPr>
        <w:t>Svo</w:t>
      </w:r>
      <w:r w:rsidR="00B8649A">
        <w:rPr>
          <w:lang w:eastAsia="is-IS"/>
        </w:rPr>
        <w:t xml:space="preserve"> </w:t>
      </w:r>
      <w:r w:rsidRPr="001A5F5C">
        <w:rPr>
          <w:lang w:eastAsia="is-IS"/>
        </w:rPr>
        <w:t>heillavænleg byrjun á fjögurra ára áætluninni getur ekki annað en fært hjörtum allra sem tilheyra hnattrænu samfélagi okkar þá vissu að þeir séu fullfærir um að uppfylla þarfir skilaboðanna, sem mörkuðu upphaf áætlunarinnar, og eru útskýrðar í áætlunum viðkomandi ráða. Önnur og sérstaklega velkomin uppör</w:t>
      </w:r>
      <w:r w:rsidR="000957D2">
        <w:rPr>
          <w:lang w:eastAsia="is-IS"/>
        </w:rPr>
        <w:t>v</w:t>
      </w:r>
      <w:r w:rsidRPr="001A5F5C">
        <w:rPr>
          <w:lang w:eastAsia="is-IS"/>
        </w:rPr>
        <w:t>un, þegar við hefjum þetta annað ár, eru þær kringumstæður sem hafa gert kleift að endurstofna Andlega þjóðarráðið í Rúanda nú á Ri</w:t>
      </w:r>
      <w:r w:rsidRPr="001A5F5C">
        <w:t>ḍ</w:t>
      </w:r>
      <w:r w:rsidRPr="001A5F5C">
        <w:rPr>
          <w:lang w:eastAsia="is-IS"/>
        </w:rPr>
        <w:t xml:space="preserve">ván. Með þessum sigri fjölgar þeim </w:t>
      </w:r>
      <w:r>
        <w:rPr>
          <w:lang w:eastAsia="is-IS"/>
        </w:rPr>
        <w:t>a</w:t>
      </w:r>
      <w:r w:rsidRPr="001A5F5C">
        <w:rPr>
          <w:lang w:eastAsia="is-IS"/>
        </w:rPr>
        <w:t xml:space="preserve">ndlegu þjóðarráðum í 175, sem geta tekið þátt í áttunda heimsþingi </w:t>
      </w:r>
      <w:r>
        <w:rPr>
          <w:lang w:eastAsia="is-IS"/>
        </w:rPr>
        <w:t>b</w:t>
      </w:r>
      <w:r w:rsidRPr="001A5F5C">
        <w:rPr>
          <w:lang w:eastAsia="is-IS"/>
        </w:rPr>
        <w:t>ahá’ía, sem verður haldið á næsta Ri</w:t>
      </w:r>
      <w:r w:rsidRPr="001A5F5C">
        <w:t>ḍ</w:t>
      </w:r>
      <w:r w:rsidRPr="001A5F5C">
        <w:rPr>
          <w:lang w:eastAsia="is-IS"/>
        </w:rPr>
        <w:t xml:space="preserve">ván í </w:t>
      </w:r>
      <w:r>
        <w:rPr>
          <w:lang w:eastAsia="is-IS"/>
        </w:rPr>
        <w:t>b</w:t>
      </w:r>
      <w:r w:rsidRPr="001A5F5C">
        <w:rPr>
          <w:lang w:eastAsia="is-IS"/>
        </w:rPr>
        <w:t xml:space="preserve">ahá’í heimsmiðstöðinni. Hversu heitt óskum við þess ekki að á þeim tíma, við miðbik áætlunarinnar, muni </w:t>
      </w:r>
      <w:r w:rsidR="00B8649A">
        <w:rPr>
          <w:lang w:eastAsia="is-IS"/>
        </w:rPr>
        <w:t>b</w:t>
      </w:r>
      <w:r w:rsidRPr="001A5F5C">
        <w:rPr>
          <w:lang w:eastAsia="is-IS"/>
        </w:rPr>
        <w:t>ahá</w:t>
      </w:r>
      <w:r w:rsidR="005717CD">
        <w:t>’</w:t>
      </w:r>
      <w:r w:rsidRPr="001A5F5C">
        <w:rPr>
          <w:lang w:eastAsia="is-IS"/>
        </w:rPr>
        <w:t>í heimurinn hafa tekið stórt skref fram á við hvað varðar eflingu mannauð</w:t>
      </w:r>
      <w:r w:rsidR="00B8649A">
        <w:rPr>
          <w:lang w:eastAsia="is-IS"/>
        </w:rPr>
        <w:t>s</w:t>
      </w:r>
      <w:r w:rsidRPr="001A5F5C">
        <w:rPr>
          <w:lang w:eastAsia="is-IS"/>
        </w:rPr>
        <w:t>, þroskun andlegu ráðanna og þróun svæðissamfélaganna!</w:t>
      </w:r>
    </w:p>
    <w:p w14:paraId="2E89D982" w14:textId="77777777" w:rsidR="00707CA3" w:rsidRDefault="001A5F5C" w:rsidP="00707CA3">
      <w:pPr>
        <w:pStyle w:val="M-Text"/>
        <w:rPr>
          <w:lang w:eastAsia="is-IS"/>
        </w:rPr>
      </w:pPr>
      <w:r w:rsidRPr="001A5F5C">
        <w:rPr>
          <w:lang w:eastAsia="is-IS"/>
        </w:rPr>
        <w:t xml:space="preserve">Tækifærin sem gefast á þeim skamma tíma sem er til loka þessarar aldar eru ólýsanlega dýrmæt. Aðeins sameinaðar og </w:t>
      </w:r>
      <w:r w:rsidR="00B8649A">
        <w:rPr>
          <w:lang w:eastAsia="is-IS"/>
        </w:rPr>
        <w:t>þrotlausar tilraunir vinanna al</w:t>
      </w:r>
      <w:r w:rsidR="00D57DC6">
        <w:rPr>
          <w:lang w:eastAsia="is-IS"/>
        </w:rPr>
        <w:t>l</w:t>
      </w:r>
      <w:r w:rsidRPr="001A5F5C">
        <w:rPr>
          <w:lang w:eastAsia="is-IS"/>
        </w:rPr>
        <w:t>s</w:t>
      </w:r>
      <w:r w:rsidR="00D57DC6">
        <w:rPr>
          <w:lang w:eastAsia="is-IS"/>
        </w:rPr>
        <w:t xml:space="preserve"> s</w:t>
      </w:r>
      <w:r w:rsidRPr="001A5F5C">
        <w:rPr>
          <w:lang w:eastAsia="is-IS"/>
        </w:rPr>
        <w:t xml:space="preserve">taðar til að </w:t>
      </w:r>
      <w:r w:rsidR="00C0734D">
        <w:rPr>
          <w:lang w:eastAsia="is-IS"/>
        </w:rPr>
        <w:t>efla hópinngönguferlið</w:t>
      </w:r>
      <w:r w:rsidRPr="001A5F5C">
        <w:rPr>
          <w:lang w:eastAsia="is-IS"/>
        </w:rPr>
        <w:t xml:space="preserve"> sæma þeirri sögulegu stund. Mikil og óumflýjanleg ábyrgð hvílir þungt á hverri stofnun, sérhverjum meðlim samfélagsins sem sækir fram á við til þess hlutskiptis sem Guð hefur heitið. Þar sem aðeins gefst lítill tími til að vinna mikil afrek, megum við engan tíma missa og engu tækifæri glata. Verið þess fullviss, kæru vinir, að herskarar Abhá</w:t>
      </w:r>
      <w:r w:rsidR="000957D2">
        <w:rPr>
          <w:lang w:eastAsia="is-IS"/>
        </w:rPr>
        <w:t>-</w:t>
      </w:r>
      <w:r w:rsidRPr="001A5F5C">
        <w:rPr>
          <w:lang w:eastAsia="is-IS"/>
        </w:rPr>
        <w:t>ríkisins eru reiðubúnir að skunda til hjálpar hverjum þeim sem vill rísa upp og bjóða fram þjónustu sína við framvindu þeirra áhrifamiklu andlegu atburða sem eru að gerast á þessum einstæðu dögum.</w:t>
      </w:r>
    </w:p>
    <w:p w14:paraId="796A2E69" w14:textId="77777777" w:rsidR="002403C5" w:rsidRPr="00927E5E" w:rsidRDefault="002403C5" w:rsidP="00707CA3">
      <w:pPr>
        <w:pStyle w:val="M-Signature-UHJ"/>
      </w:pPr>
      <w:r w:rsidRPr="00927E5E">
        <w:lastRenderedPageBreak/>
        <w:t>[</w:t>
      </w:r>
      <w:r w:rsidR="00803734">
        <w:t>u</w:t>
      </w:r>
      <w:r w:rsidR="000957D2">
        <w:t>ndirritað</w:t>
      </w:r>
      <w:r w:rsidRPr="00927E5E">
        <w:t>: Allsherjarhús réttvísinnar]</w:t>
      </w:r>
      <w:r w:rsidR="00927E5E">
        <w:t xml:space="preserve"> </w:t>
      </w:r>
    </w:p>
    <w:sectPr w:rsidR="002403C5" w:rsidRPr="00927E5E"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C3193" w14:textId="77777777" w:rsidR="004E7979" w:rsidRDefault="004E7979" w:rsidP="00E97999">
      <w:r>
        <w:separator/>
      </w:r>
    </w:p>
  </w:endnote>
  <w:endnote w:type="continuationSeparator" w:id="0">
    <w:p w14:paraId="17029BC5" w14:textId="77777777" w:rsidR="004E7979" w:rsidRDefault="004E7979"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0AB5" w14:textId="291FF091" w:rsidR="00E97999" w:rsidRPr="00E97999" w:rsidRDefault="00E97999" w:rsidP="0088289B">
    <w:pPr>
      <w:pStyle w:val="M-Page"/>
    </w:pPr>
    <w:r w:rsidRPr="00E97999">
      <w:fldChar w:fldCharType="begin"/>
    </w:r>
    <w:r w:rsidRPr="00E97999">
      <w:instrText xml:space="preserve"> PAGE   \* MERGEFORMAT </w:instrText>
    </w:r>
    <w:r w:rsidRPr="00E97999">
      <w:fldChar w:fldCharType="separate"/>
    </w:r>
    <w:r w:rsidR="005F0A64">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384F9" w14:textId="77777777" w:rsidR="004E7979" w:rsidRDefault="004E7979" w:rsidP="00E97999">
      <w:r>
        <w:separator/>
      </w:r>
    </w:p>
  </w:footnote>
  <w:footnote w:type="continuationSeparator" w:id="0">
    <w:p w14:paraId="2EBF9F04" w14:textId="77777777" w:rsidR="004E7979" w:rsidRDefault="004E7979"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409EB"/>
    <w:rsid w:val="000957D2"/>
    <w:rsid w:val="000D40C9"/>
    <w:rsid w:val="000F4D91"/>
    <w:rsid w:val="00105ADF"/>
    <w:rsid w:val="0015718D"/>
    <w:rsid w:val="001777F5"/>
    <w:rsid w:val="001A5F5C"/>
    <w:rsid w:val="001C2454"/>
    <w:rsid w:val="001D0ACA"/>
    <w:rsid w:val="001D65B5"/>
    <w:rsid w:val="001D6C40"/>
    <w:rsid w:val="001E5D5A"/>
    <w:rsid w:val="00216C6C"/>
    <w:rsid w:val="002403C5"/>
    <w:rsid w:val="00266C31"/>
    <w:rsid w:val="002D16FE"/>
    <w:rsid w:val="003077E7"/>
    <w:rsid w:val="003908FE"/>
    <w:rsid w:val="003E660E"/>
    <w:rsid w:val="00431105"/>
    <w:rsid w:val="00432C29"/>
    <w:rsid w:val="004D0477"/>
    <w:rsid w:val="004E7979"/>
    <w:rsid w:val="00532529"/>
    <w:rsid w:val="005717CD"/>
    <w:rsid w:val="005736C5"/>
    <w:rsid w:val="005A3EC5"/>
    <w:rsid w:val="005A5368"/>
    <w:rsid w:val="005C3ACF"/>
    <w:rsid w:val="005E1605"/>
    <w:rsid w:val="005F0A64"/>
    <w:rsid w:val="005F37BE"/>
    <w:rsid w:val="00667883"/>
    <w:rsid w:val="006803ED"/>
    <w:rsid w:val="00696842"/>
    <w:rsid w:val="006D3F27"/>
    <w:rsid w:val="006E5705"/>
    <w:rsid w:val="00701C74"/>
    <w:rsid w:val="00707CA3"/>
    <w:rsid w:val="00754408"/>
    <w:rsid w:val="007A6C03"/>
    <w:rsid w:val="007B5E2B"/>
    <w:rsid w:val="007C6571"/>
    <w:rsid w:val="007E70C3"/>
    <w:rsid w:val="007F7929"/>
    <w:rsid w:val="00803734"/>
    <w:rsid w:val="0082061A"/>
    <w:rsid w:val="00831674"/>
    <w:rsid w:val="008462B4"/>
    <w:rsid w:val="0086030A"/>
    <w:rsid w:val="0088289B"/>
    <w:rsid w:val="008A23D9"/>
    <w:rsid w:val="008D09C8"/>
    <w:rsid w:val="008F1790"/>
    <w:rsid w:val="00927E5E"/>
    <w:rsid w:val="00B06372"/>
    <w:rsid w:val="00B37588"/>
    <w:rsid w:val="00B85249"/>
    <w:rsid w:val="00B8649A"/>
    <w:rsid w:val="00BE0A40"/>
    <w:rsid w:val="00BE6E81"/>
    <w:rsid w:val="00C0734D"/>
    <w:rsid w:val="00C21753"/>
    <w:rsid w:val="00C25282"/>
    <w:rsid w:val="00C74007"/>
    <w:rsid w:val="00C919B5"/>
    <w:rsid w:val="00CB19AA"/>
    <w:rsid w:val="00CF60FA"/>
    <w:rsid w:val="00D57DC6"/>
    <w:rsid w:val="00D776EA"/>
    <w:rsid w:val="00DA5346"/>
    <w:rsid w:val="00DB2C02"/>
    <w:rsid w:val="00DD1AE6"/>
    <w:rsid w:val="00DD6864"/>
    <w:rsid w:val="00DE4415"/>
    <w:rsid w:val="00E3015A"/>
    <w:rsid w:val="00E97999"/>
    <w:rsid w:val="00EC7603"/>
    <w:rsid w:val="00F17EB9"/>
    <w:rsid w:val="00F534B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1B86"/>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9B"/>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8828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8828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289B"/>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88289B"/>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88289B"/>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88289B"/>
    <w:pPr>
      <w:autoSpaceDE w:val="0"/>
      <w:autoSpaceDN w:val="0"/>
      <w:adjustRightInd w:val="0"/>
      <w:spacing w:after="360"/>
    </w:pPr>
    <w:rPr>
      <w:rFonts w:cstheme="majorBidi"/>
    </w:rPr>
  </w:style>
  <w:style w:type="paragraph" w:customStyle="1" w:styleId="M-Date">
    <w:name w:val="M-Date"/>
    <w:basedOn w:val="Normal"/>
    <w:autoRedefine/>
    <w:qFormat/>
    <w:rsid w:val="0088289B"/>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88289B"/>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88289B"/>
    <w:pPr>
      <w:spacing w:after="840"/>
      <w:jc w:val="right"/>
    </w:pPr>
    <w:rPr>
      <w:rFonts w:cs="Times New Roman"/>
      <w:color w:val="000000"/>
      <w:lang w:val="en-GB"/>
    </w:rPr>
  </w:style>
  <w:style w:type="paragraph" w:customStyle="1" w:styleId="M-Dep-Secretariat-Regards">
    <w:name w:val="M-Dep-Secretariat-Regards"/>
    <w:basedOn w:val="Normal"/>
    <w:autoRedefine/>
    <w:qFormat/>
    <w:rsid w:val="0088289B"/>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88289B"/>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88289B"/>
    <w:pPr>
      <w:autoSpaceDE w:val="0"/>
      <w:autoSpaceDN w:val="0"/>
      <w:adjustRightInd w:val="0"/>
      <w:spacing w:after="600"/>
    </w:pPr>
    <w:rPr>
      <w:rFonts w:cstheme="majorBidi"/>
    </w:rPr>
  </w:style>
  <w:style w:type="paragraph" w:customStyle="1" w:styleId="M-Section-Title">
    <w:name w:val="M-Section-Title"/>
    <w:basedOn w:val="Normal"/>
    <w:autoRedefine/>
    <w:qFormat/>
    <w:rsid w:val="0088289B"/>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88289B"/>
    <w:pPr>
      <w:jc w:val="center"/>
    </w:pPr>
  </w:style>
  <w:style w:type="paragraph" w:customStyle="1" w:styleId="M-Signature-UHJ">
    <w:name w:val="M-Signature-UHJ"/>
    <w:basedOn w:val="Normal"/>
    <w:autoRedefine/>
    <w:qFormat/>
    <w:rsid w:val="0088289B"/>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88289B"/>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88289B"/>
    <w:pPr>
      <w:ind w:left="720" w:firstLine="0"/>
    </w:pPr>
  </w:style>
  <w:style w:type="paragraph" w:customStyle="1" w:styleId="M-Text-No-First-Line-Indent">
    <w:name w:val="M-Text-No-First-Line-Indent"/>
    <w:basedOn w:val="M-Text"/>
    <w:autoRedefine/>
    <w:qFormat/>
    <w:rsid w:val="0088289B"/>
    <w:pPr>
      <w:ind w:firstLine="0"/>
    </w:pPr>
  </w:style>
  <w:style w:type="paragraph" w:customStyle="1" w:styleId="M-UHJ">
    <w:name w:val="M-UHJ"/>
    <w:basedOn w:val="Normal"/>
    <w:next w:val="Normal"/>
    <w:autoRedefine/>
    <w:qFormat/>
    <w:rsid w:val="0088289B"/>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88289B"/>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88289B"/>
    <w:rPr>
      <w:rFonts w:cs="Times New Roman"/>
      <w:b/>
      <w:bCs/>
      <w:i w:val="0"/>
      <w:lang w:eastAsia="is-IS"/>
    </w:rPr>
  </w:style>
  <w:style w:type="paragraph" w:customStyle="1" w:styleId="M-Text-Divider">
    <w:name w:val="M-Text-Divider"/>
    <w:basedOn w:val="M-Text"/>
    <w:autoRedefine/>
    <w:qFormat/>
    <w:rsid w:val="0088289B"/>
    <w:pPr>
      <w:ind w:firstLine="0"/>
      <w:jc w:val="center"/>
    </w:pPr>
  </w:style>
  <w:style w:type="paragraph" w:customStyle="1" w:styleId="M-Text-Indented-First-Line">
    <w:name w:val="M-Text-Indented-First-Line"/>
    <w:basedOn w:val="M-Text-Indented"/>
    <w:autoRedefine/>
    <w:qFormat/>
    <w:rsid w:val="0088289B"/>
    <w:pPr>
      <w:ind w:firstLine="720"/>
    </w:pPr>
    <w:rPr>
      <w:lang w:eastAsia="is-IS"/>
    </w:rPr>
  </w:style>
  <w:style w:type="paragraph" w:customStyle="1" w:styleId="M-Page">
    <w:name w:val="M-Page"/>
    <w:basedOn w:val="Normal"/>
    <w:autoRedefine/>
    <w:qFormat/>
    <w:rsid w:val="0088289B"/>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8289B"/>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88289B"/>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88289B"/>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8289B"/>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88289B"/>
    <w:pPr>
      <w:spacing w:before="120" w:line="240" w:lineRule="auto"/>
    </w:pPr>
    <w:rPr>
      <w:rFonts w:eastAsia="Arial Unicode MS" w:cs="Arial Unicode MS"/>
      <w:bCs w:val="0"/>
      <w:szCs w:val="24"/>
    </w:rPr>
  </w:style>
  <w:style w:type="paragraph" w:customStyle="1" w:styleId="B-Endnotes-TextNote">
    <w:name w:val="B-Endnotes-Text_Note"/>
    <w:autoRedefine/>
    <w:qFormat/>
    <w:rsid w:val="0088289B"/>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88289B"/>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8289B"/>
    <w:pPr>
      <w:jc w:val="right"/>
    </w:pPr>
    <w:rPr>
      <w:i/>
    </w:rPr>
  </w:style>
  <w:style w:type="paragraph" w:customStyle="1" w:styleId="B-TextItalicAlignRightBtmMargin">
    <w:name w:val="B-Text_Italic_AlignRight_BtmMargin"/>
    <w:basedOn w:val="B-TextItalicAlignRight"/>
    <w:qFormat/>
    <w:rsid w:val="0088289B"/>
    <w:pPr>
      <w:spacing w:after="240"/>
    </w:pPr>
  </w:style>
  <w:style w:type="paragraph" w:customStyle="1" w:styleId="B-TextAlignRightBtmMargin">
    <w:name w:val="B-Text_AlignRight_BtmMargin"/>
    <w:basedOn w:val="B-TextItalicAlignRightBtmMargin"/>
    <w:qFormat/>
    <w:rsid w:val="0088289B"/>
    <w:pPr>
      <w:ind w:firstLine="0"/>
    </w:pPr>
    <w:rPr>
      <w:i w:val="0"/>
    </w:rPr>
  </w:style>
  <w:style w:type="paragraph" w:customStyle="1" w:styleId="B-TextAlignRightTextSmaller1BtmMargin">
    <w:name w:val="B-Text_AlignRight_TextSmaller1_BtmMargin"/>
    <w:basedOn w:val="B-Text"/>
    <w:qFormat/>
    <w:rsid w:val="0088289B"/>
    <w:pPr>
      <w:ind w:firstLine="0"/>
      <w:jc w:val="right"/>
    </w:pPr>
    <w:rPr>
      <w:sz w:val="20"/>
    </w:rPr>
  </w:style>
  <w:style w:type="paragraph" w:customStyle="1" w:styleId="B-TextBtmMargin">
    <w:name w:val="B-Text_BtmMargin"/>
    <w:basedOn w:val="B-Text"/>
    <w:qFormat/>
    <w:rsid w:val="0088289B"/>
    <w:pPr>
      <w:spacing w:after="240"/>
    </w:pPr>
  </w:style>
  <w:style w:type="paragraph" w:customStyle="1" w:styleId="B-TextDropCap">
    <w:name w:val="B-Text_DropCap"/>
    <w:basedOn w:val="B-Text"/>
    <w:next w:val="B-Text"/>
    <w:qFormat/>
    <w:rsid w:val="0088289B"/>
    <w:pPr>
      <w:spacing w:before="100" w:beforeAutospacing="1"/>
      <w:ind w:firstLine="0"/>
    </w:pPr>
  </w:style>
  <w:style w:type="paragraph" w:customStyle="1" w:styleId="B-TextFirstLineNoIndent">
    <w:name w:val="B-Text_FirstLineNoIndent"/>
    <w:basedOn w:val="B-Text"/>
    <w:qFormat/>
    <w:rsid w:val="0088289B"/>
    <w:pPr>
      <w:ind w:firstLine="0"/>
    </w:pPr>
  </w:style>
  <w:style w:type="paragraph" w:customStyle="1" w:styleId="B-TextFirstLineNoIndentBtmMargin">
    <w:name w:val="B-Text_FirstLineNoIndent_BtmMargin"/>
    <w:basedOn w:val="B-TextFirstLineNoIndent"/>
    <w:qFormat/>
    <w:rsid w:val="0088289B"/>
    <w:pPr>
      <w:spacing w:after="240"/>
    </w:pPr>
  </w:style>
  <w:style w:type="paragraph" w:customStyle="1" w:styleId="B-TextFirstLineNoIndentBtmMargin-LineGroup-LineItalicTextLarger2">
    <w:name w:val="B-Text_FirstLineNoIndent_BtmMargin-LineGroup-Line_Italic_TextLarger2"/>
    <w:basedOn w:val="Normal"/>
    <w:next w:val="Normal"/>
    <w:qFormat/>
    <w:rsid w:val="0088289B"/>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8289B"/>
    <w:pPr>
      <w:spacing w:before="0" w:beforeAutospacing="0"/>
    </w:pPr>
    <w:rPr>
      <w:sz w:val="22"/>
    </w:rPr>
  </w:style>
  <w:style w:type="paragraph" w:customStyle="1" w:styleId="B-TextFirstLineNoIndentHemistich-InlineOdd">
    <w:name w:val="B-Text_FirstLineNoIndent_Hemistich-Inline_Odd"/>
    <w:basedOn w:val="B-Text"/>
    <w:qFormat/>
    <w:rsid w:val="0088289B"/>
    <w:pPr>
      <w:ind w:firstLine="432"/>
    </w:pPr>
  </w:style>
  <w:style w:type="paragraph" w:customStyle="1" w:styleId="B-TextFirstLineNoIndentHemistich-InlineEven">
    <w:name w:val="B-Text_FirstLineNoIndent_Hemistich-Inline_Even"/>
    <w:basedOn w:val="B-TextFirstLineNoIndentHemistich-InlineOdd"/>
    <w:qFormat/>
    <w:rsid w:val="0088289B"/>
    <w:pPr>
      <w:ind w:left="432"/>
    </w:pPr>
  </w:style>
  <w:style w:type="paragraph" w:customStyle="1" w:styleId="B-TextGlobalInstructions">
    <w:name w:val="B-Text_GlobalInstructions"/>
    <w:basedOn w:val="B-Text"/>
    <w:qFormat/>
    <w:rsid w:val="0088289B"/>
    <w:pPr>
      <w:ind w:left="360" w:firstLine="0"/>
    </w:pPr>
    <w:rPr>
      <w:i/>
      <w:sz w:val="18"/>
    </w:rPr>
  </w:style>
  <w:style w:type="paragraph" w:customStyle="1" w:styleId="B-TextGlobalInstructionsMarginY">
    <w:name w:val="B-Text_GlobalInstructions_MarginY"/>
    <w:basedOn w:val="B-TextGlobalInstructions"/>
    <w:qFormat/>
    <w:rsid w:val="0088289B"/>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8289B"/>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8289B"/>
    <w:pPr>
      <w:spacing w:after="240"/>
    </w:pPr>
  </w:style>
  <w:style w:type="paragraph" w:customStyle="1" w:styleId="B-TextH4TextSmaller1AlignCenterUppercaseBoldMarginY">
    <w:name w:val="B-Text_H4_TextSmaller1_AlignCenter_Uppercase_Bold_MarginY"/>
    <w:basedOn w:val="Normal"/>
    <w:qFormat/>
    <w:rsid w:val="0088289B"/>
    <w:pPr>
      <w:spacing w:before="360" w:after="240"/>
      <w:jc w:val="center"/>
    </w:pPr>
    <w:rPr>
      <w:b/>
      <w:sz w:val="20"/>
    </w:rPr>
  </w:style>
  <w:style w:type="paragraph" w:customStyle="1" w:styleId="B-TextInitialCap">
    <w:name w:val="B-Text_InitialCap"/>
    <w:basedOn w:val="Normal"/>
    <w:autoRedefine/>
    <w:qFormat/>
    <w:rsid w:val="0088289B"/>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8289B"/>
    <w:pPr>
      <w:ind w:firstLine="0"/>
    </w:pPr>
    <w:rPr>
      <w:i/>
    </w:rPr>
  </w:style>
  <w:style w:type="paragraph" w:customStyle="1" w:styleId="B-TextItalicFirstLineNoIndentBtmMargin">
    <w:name w:val="B-Text_Italic_FirstLineNoIndent_BtmMargin"/>
    <w:basedOn w:val="B-TextItalicFirstLineNoIndent"/>
    <w:qFormat/>
    <w:rsid w:val="0088289B"/>
    <w:pPr>
      <w:spacing w:after="240"/>
    </w:pPr>
  </w:style>
  <w:style w:type="paragraph" w:customStyle="1" w:styleId="B-TextItalicFirstLineNoIndentBtmMarginTOC3">
    <w:name w:val="B-Text_Italic_FirstLineNoIndent_BtmMargin_TOC3"/>
    <w:basedOn w:val="B-TextItalicFirstLineNoIndentBtmMargin"/>
    <w:qFormat/>
    <w:rsid w:val="0088289B"/>
    <w:rPr>
      <w:color w:val="auto"/>
    </w:rPr>
  </w:style>
  <w:style w:type="paragraph" w:customStyle="1" w:styleId="B-TextMarginY">
    <w:name w:val="B-Text_MarginY"/>
    <w:basedOn w:val="B-Text"/>
    <w:next w:val="B-TextInitialCap"/>
    <w:autoRedefine/>
    <w:qFormat/>
    <w:rsid w:val="0088289B"/>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8289B"/>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8289B"/>
    <w:pPr>
      <w:spacing w:after="720"/>
    </w:pPr>
  </w:style>
  <w:style w:type="paragraph" w:customStyle="1" w:styleId="B-TitlePage-TextTitle">
    <w:name w:val="B-TitlePage-Text_Title"/>
    <w:basedOn w:val="Normal"/>
    <w:qFormat/>
    <w:rsid w:val="0088289B"/>
    <w:pPr>
      <w:spacing w:after="60"/>
    </w:pPr>
    <w:rPr>
      <w:sz w:val="32"/>
      <w:szCs w:val="32"/>
    </w:rPr>
  </w:style>
  <w:style w:type="paragraph" w:customStyle="1" w:styleId="B-TitlePage-TextSubtitle">
    <w:name w:val="B-TitlePage-Text_Subtitle"/>
    <w:basedOn w:val="B-TitlePage-TextTitle"/>
    <w:qFormat/>
    <w:rsid w:val="0088289B"/>
    <w:pPr>
      <w:spacing w:after="240"/>
    </w:pPr>
    <w:rPr>
      <w:sz w:val="28"/>
    </w:rPr>
  </w:style>
  <w:style w:type="paragraph" w:customStyle="1" w:styleId="B-TOCHeading">
    <w:name w:val="B-TOCHeading"/>
    <w:basedOn w:val="Normal"/>
    <w:qFormat/>
    <w:rsid w:val="0088289B"/>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88289B"/>
  </w:style>
  <w:style w:type="paragraph" w:customStyle="1" w:styleId="B-Text-LineGroup-LineInitialCap">
    <w:name w:val="B-Text-LineGroup-Line_InitialCap"/>
    <w:basedOn w:val="B-TextInitialCap"/>
    <w:qFormat/>
    <w:rsid w:val="0088289B"/>
  </w:style>
  <w:style w:type="paragraph" w:customStyle="1" w:styleId="B-BlockquoteMargin2-TextAlignRightBtmMargin">
    <w:name w:val="B-Blockquote_Margin2-Text_AlignRight_BtmMargin"/>
    <w:basedOn w:val="B-Text"/>
    <w:qFormat/>
    <w:rsid w:val="0088289B"/>
    <w:pPr>
      <w:spacing w:after="240"/>
      <w:ind w:left="288" w:firstLine="0"/>
      <w:jc w:val="right"/>
    </w:pPr>
  </w:style>
  <w:style w:type="paragraph" w:customStyle="1" w:styleId="B-BlockquoteMargin2-TextItalic">
    <w:name w:val="B-Blockquote_Margin2-Text_Italic"/>
    <w:basedOn w:val="B-BlockquoteMargin2-TextAlignRightBtmMargin"/>
    <w:qFormat/>
    <w:rsid w:val="0088289B"/>
    <w:pPr>
      <w:spacing w:after="0"/>
      <w:jc w:val="left"/>
    </w:pPr>
    <w:rPr>
      <w:i/>
    </w:rPr>
  </w:style>
  <w:style w:type="paragraph" w:customStyle="1" w:styleId="B-Endnotes-TextNoteNoteExtension">
    <w:name w:val="B-Endnotes-Text_Note_NoteExtension"/>
    <w:basedOn w:val="B-Endnotes-TextNote"/>
    <w:autoRedefine/>
    <w:qFormat/>
    <w:rsid w:val="0088289B"/>
    <w:pPr>
      <w:numPr>
        <w:numId w:val="0"/>
      </w:numPr>
      <w:ind w:left="936"/>
    </w:pPr>
  </w:style>
  <w:style w:type="paragraph" w:customStyle="1" w:styleId="B-Endnotes-TextNoteNoteExtensionMargin2">
    <w:name w:val="B-Endnotes-Text_Note_NoteExtension_Margin2"/>
    <w:basedOn w:val="B-Endnotes-TextNoteNoteExtension"/>
    <w:autoRedefine/>
    <w:qFormat/>
    <w:rsid w:val="0088289B"/>
    <w:pPr>
      <w:ind w:left="1152"/>
    </w:pPr>
  </w:style>
  <w:style w:type="paragraph" w:customStyle="1" w:styleId="B-Endnotes-TextNoteNoteExtensionTopMargin">
    <w:name w:val="B-Endnotes-Text_Note_NoteExtension_TopMargin"/>
    <w:basedOn w:val="B-Endnotes-TextNoteNoteExtension"/>
    <w:qFormat/>
    <w:rsid w:val="0088289B"/>
    <w:pPr>
      <w:spacing w:before="240"/>
    </w:pPr>
  </w:style>
  <w:style w:type="paragraph" w:customStyle="1" w:styleId="B-TextBoldItalicSmallCapsFirstLineNoIndent">
    <w:name w:val="B-Text_Bold_Italic_SmallCaps_FirstLineNoIndent"/>
    <w:basedOn w:val="B-Text"/>
    <w:qFormat/>
    <w:rsid w:val="0088289B"/>
    <w:pPr>
      <w:ind w:firstLine="0"/>
    </w:pPr>
    <w:rPr>
      <w:b/>
      <w:i/>
    </w:rPr>
  </w:style>
  <w:style w:type="paragraph" w:customStyle="1" w:styleId="B-TextGlobalTitle">
    <w:name w:val="B-Text_GlobalTitle"/>
    <w:basedOn w:val="Normal"/>
    <w:qFormat/>
    <w:rsid w:val="0088289B"/>
    <w:pPr>
      <w:spacing w:before="360" w:after="120"/>
      <w:jc w:val="center"/>
    </w:pPr>
    <w:rPr>
      <w:b/>
      <w:sz w:val="32"/>
    </w:rPr>
  </w:style>
  <w:style w:type="paragraph" w:customStyle="1" w:styleId="B-TextH2BoldTextLarger2FirstLineNoIndent">
    <w:name w:val="B-Text_H2_Bold_TextLarger2_FirstLineNoIndent"/>
    <w:basedOn w:val="B-Text"/>
    <w:qFormat/>
    <w:rsid w:val="0088289B"/>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8289B"/>
  </w:style>
  <w:style w:type="paragraph" w:customStyle="1" w:styleId="B-TextH3BoldFirstLineNoIndentTOC2">
    <w:name w:val="B-Text_H3_Bold_FirstLineNoIndent_TOC2"/>
    <w:basedOn w:val="B-Text"/>
    <w:qFormat/>
    <w:rsid w:val="0088289B"/>
    <w:pPr>
      <w:ind w:firstLine="0"/>
    </w:pPr>
    <w:rPr>
      <w:b/>
    </w:rPr>
  </w:style>
  <w:style w:type="paragraph" w:customStyle="1" w:styleId="B-TextItalic">
    <w:name w:val="B-Text_Italic"/>
    <w:basedOn w:val="B-Text"/>
    <w:qFormat/>
    <w:rsid w:val="0088289B"/>
    <w:rPr>
      <w:i/>
    </w:rPr>
  </w:style>
  <w:style w:type="paragraph" w:customStyle="1" w:styleId="B-TextTopMargin">
    <w:name w:val="B-Text_TopMargin"/>
    <w:basedOn w:val="B-Text"/>
    <w:qFormat/>
    <w:rsid w:val="0088289B"/>
    <w:pPr>
      <w:spacing w:before="240"/>
    </w:pPr>
  </w:style>
  <w:style w:type="paragraph" w:customStyle="1" w:styleId="B-TitlePage-TextDocByLine">
    <w:name w:val="B-TitlePage-Text_DocByLine"/>
    <w:basedOn w:val="B-TitlePage-TextSubtitle"/>
    <w:qFormat/>
    <w:rsid w:val="0088289B"/>
    <w:rPr>
      <w:sz w:val="26"/>
    </w:rPr>
  </w:style>
  <w:style w:type="paragraph" w:customStyle="1" w:styleId="B-AlignCenter-TextLarger1-TopMargin">
    <w:name w:val="B-AlignCenter-TextLarger1-TopMargin"/>
    <w:basedOn w:val="M-Text"/>
    <w:qFormat/>
    <w:rsid w:val="0088289B"/>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88289B"/>
    <w:pPr>
      <w:spacing w:before="120"/>
    </w:pPr>
  </w:style>
  <w:style w:type="paragraph" w:customStyle="1" w:styleId="M-Text-Indented-First-Line-TopMargin-BtmMargin">
    <w:name w:val="M-Text-Indented-First-Line-TopMargin-BtmMargin"/>
    <w:basedOn w:val="M-Text-Indented-First-Line"/>
    <w:autoRedefine/>
    <w:qFormat/>
    <w:rsid w:val="0088289B"/>
    <w:pPr>
      <w:spacing w:before="360"/>
    </w:pPr>
  </w:style>
  <w:style w:type="paragraph" w:customStyle="1" w:styleId="B-BoundaryPageNoFlourish-TextH2Title">
    <w:name w:val="B-BoundaryPage_NoFlourish-Text_H2_Title"/>
    <w:basedOn w:val="Normal"/>
    <w:next w:val="Normal"/>
    <w:autoRedefine/>
    <w:qFormat/>
    <w:rsid w:val="0088289B"/>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88289B"/>
  </w:style>
  <w:style w:type="paragraph" w:customStyle="1" w:styleId="B-TitlePage-TextDescription">
    <w:name w:val="B-TitlePage-Text_Description"/>
    <w:basedOn w:val="B-TitlePage-TextSubtitle"/>
    <w:qFormat/>
    <w:rsid w:val="0088289B"/>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88289B"/>
    <w:pPr>
      <w:spacing w:after="240"/>
    </w:pPr>
    <w:rPr>
      <w:sz w:val="22"/>
    </w:rPr>
  </w:style>
  <w:style w:type="paragraph" w:customStyle="1" w:styleId="B-TextDropCapItalic">
    <w:name w:val="B-Text_DropCap_Italic"/>
    <w:basedOn w:val="B-TextDropCap"/>
    <w:qFormat/>
    <w:rsid w:val="0088289B"/>
    <w:rPr>
      <w:i/>
    </w:rPr>
  </w:style>
  <w:style w:type="paragraph" w:customStyle="1" w:styleId="B-TextGlobalOpeningInvocation">
    <w:name w:val="B-Text_GlobalOpeningInvocation"/>
    <w:basedOn w:val="B-Text"/>
    <w:qFormat/>
    <w:rsid w:val="0088289B"/>
    <w:pPr>
      <w:spacing w:after="240"/>
      <w:ind w:firstLine="0"/>
    </w:pPr>
    <w:rPr>
      <w:sz w:val="24"/>
    </w:rPr>
  </w:style>
  <w:style w:type="paragraph" w:customStyle="1" w:styleId="B-TOC1DividerBefore">
    <w:name w:val="B-TOC1_DividerBefore"/>
    <w:basedOn w:val="Normal"/>
    <w:qFormat/>
    <w:rsid w:val="0088289B"/>
    <w:pPr>
      <w:tabs>
        <w:tab w:val="right" w:leader="dot" w:pos="9016"/>
      </w:tabs>
      <w:spacing w:before="60"/>
    </w:pPr>
    <w:rPr>
      <w:bCs/>
      <w:sz w:val="22"/>
      <w:szCs w:val="20"/>
    </w:rPr>
  </w:style>
  <w:style w:type="paragraph" w:customStyle="1" w:styleId="B-TOC1Numbered">
    <w:name w:val="B-TOC1_Numbered"/>
    <w:basedOn w:val="Normal"/>
    <w:autoRedefine/>
    <w:qFormat/>
    <w:rsid w:val="0088289B"/>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88289B"/>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88289B"/>
    <w:pPr>
      <w:spacing w:before="100" w:beforeAutospacing="1"/>
    </w:pPr>
    <w:rPr>
      <w:sz w:val="26"/>
    </w:rPr>
  </w:style>
  <w:style w:type="paragraph" w:customStyle="1" w:styleId="B-Endnotes-TextH3HeadingRestartNumbering">
    <w:name w:val="B-Endnotes-Text_H3_Heading_RestartNumbering"/>
    <w:basedOn w:val="B-Endnotes-TextH3Heading"/>
    <w:qFormat/>
    <w:rsid w:val="0088289B"/>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88289B"/>
  </w:style>
  <w:style w:type="paragraph" w:customStyle="1" w:styleId="B-Endnotes-TextNoteReference">
    <w:name w:val="B-Endnotes-Text_NoteReference"/>
    <w:basedOn w:val="B-Endnotes-TextNote"/>
    <w:next w:val="Normal"/>
    <w:autoRedefine/>
    <w:qFormat/>
    <w:rsid w:val="0088289B"/>
    <w:pPr>
      <w:spacing w:after="0"/>
    </w:pPr>
    <w:rPr>
      <w:bCs/>
    </w:rPr>
  </w:style>
  <w:style w:type="paragraph" w:customStyle="1" w:styleId="B-TextUppercaseTextSmaller1AlignCenterTopMargin">
    <w:name w:val="B-Text_Uppercase_TextSmaller1_AlignCenter_TopMargin"/>
    <w:basedOn w:val="B-Text"/>
    <w:qFormat/>
    <w:rsid w:val="0088289B"/>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88289B"/>
    <w:pPr>
      <w:spacing w:before="0" w:beforeAutospacing="0" w:after="100" w:afterAutospacing="1"/>
    </w:pPr>
    <w:rPr>
      <w:color w:val="auto"/>
    </w:rPr>
  </w:style>
  <w:style w:type="paragraph" w:customStyle="1" w:styleId="B-TextH2GlobalTitleBtmMargin">
    <w:name w:val="B-Text_H2_GlobalTitle_BtmMargin"/>
    <w:basedOn w:val="B-TextGlobalTitle"/>
    <w:qFormat/>
    <w:rsid w:val="0088289B"/>
    <w:pPr>
      <w:spacing w:after="240"/>
    </w:pPr>
  </w:style>
  <w:style w:type="paragraph" w:customStyle="1" w:styleId="B-TextSmallCapsAlignRightTopMargin">
    <w:name w:val="B-Text_SmallCaps_AlignRight_TopMargin"/>
    <w:basedOn w:val="B-Text"/>
    <w:qFormat/>
    <w:rsid w:val="0088289B"/>
    <w:pPr>
      <w:spacing w:before="120"/>
      <w:ind w:firstLine="0"/>
      <w:jc w:val="right"/>
    </w:pPr>
  </w:style>
  <w:style w:type="paragraph" w:customStyle="1" w:styleId="B-FullPage-InterstitialPage-DividerSimpleFlourish">
    <w:name w:val="B-FullPage-InterstitialPage-DividerSimpleFlourish"/>
    <w:basedOn w:val="Normal"/>
    <w:qFormat/>
    <w:rsid w:val="0088289B"/>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88289B"/>
    <w:rPr>
      <w:i w:val="0"/>
    </w:rPr>
  </w:style>
  <w:style w:type="paragraph" w:customStyle="1" w:styleId="B-FullPage-InterstitialPage-TextItalicFirstLineNoIndent">
    <w:name w:val="B-FullPage-InterstitialPage-Text_Italic_FirstLineNoIndent"/>
    <w:basedOn w:val="Normal"/>
    <w:next w:val="Normal"/>
    <w:qFormat/>
    <w:rsid w:val="0088289B"/>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88289B"/>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88289B"/>
    <w:pPr>
      <w:spacing w:after="240"/>
      <w:jc w:val="right"/>
    </w:pPr>
  </w:style>
  <w:style w:type="paragraph" w:customStyle="1" w:styleId="B-TextFirstLineNoIndentTopMargin">
    <w:name w:val="B-Text_FirstLineNoIndent_TopMargin"/>
    <w:basedOn w:val="B-TextFirstLineNoIndentBtmMargin"/>
    <w:qFormat/>
    <w:rsid w:val="0088289B"/>
    <w:pPr>
      <w:spacing w:before="240" w:after="0"/>
    </w:pPr>
  </w:style>
  <w:style w:type="paragraph" w:customStyle="1" w:styleId="B-TextInitialCapUppercaseFirstWord">
    <w:name w:val="B-Text_InitialCap_UppercaseFirstWord"/>
    <w:basedOn w:val="Normal"/>
    <w:autoRedefine/>
    <w:qFormat/>
    <w:rsid w:val="0088289B"/>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88289B"/>
  </w:style>
  <w:style w:type="paragraph" w:customStyle="1" w:styleId="RANDOM333">
    <w:name w:val="RANDOM333"/>
    <w:basedOn w:val="M-UHJ"/>
    <w:qFormat/>
    <w:rsid w:val="0088289B"/>
  </w:style>
  <w:style w:type="paragraph" w:customStyle="1" w:styleId="M-ComplimentaryClosing">
    <w:name w:val="M-ComplimentaryClosing"/>
    <w:basedOn w:val="M-Signature-UHJ"/>
    <w:qFormat/>
    <w:rsid w:val="0088289B"/>
    <w:pPr>
      <w:spacing w:before="0"/>
    </w:pPr>
  </w:style>
  <w:style w:type="paragraph" w:customStyle="1" w:styleId="B-TextUppercaseTextSmaller1AlignCenterTopMarginTOC4">
    <w:name w:val="B-Text_Uppercase_TextSmaller1_AlignCenter_TopMargin_TOC4"/>
    <w:basedOn w:val="B-TextUppercaseTextSmaller1AlignCenterTopMargin"/>
    <w:qFormat/>
    <w:rsid w:val="0088289B"/>
  </w:style>
  <w:style w:type="paragraph" w:customStyle="1" w:styleId="B-TextUppercaseTextSmaller1AlignCenterBtmMarginTOC4">
    <w:name w:val="B-Text_Uppercase_TextSmaller1_AlignCenter_BtmMargin_TOC4"/>
    <w:basedOn w:val="B-TextUppercaseTextSmaller1AlignCenterTopMarginTOC4"/>
    <w:qFormat/>
    <w:rsid w:val="0088289B"/>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8289B"/>
    <w:pPr>
      <w:spacing w:after="100" w:afterAutospacing="1"/>
    </w:pPr>
    <w:rPr>
      <w:color w:val="auto"/>
    </w:rPr>
  </w:style>
  <w:style w:type="paragraph" w:customStyle="1" w:styleId="B-TextH3GlobalTitleAlignCenterBtmMargin">
    <w:name w:val="B-Text_H3_GlobalTitle_AlignCenter_BtmMargin"/>
    <w:basedOn w:val="B-BoundaryPage-TextH2Title"/>
    <w:qFormat/>
    <w:rsid w:val="0088289B"/>
    <w:pPr>
      <w:spacing w:before="360" w:after="240"/>
    </w:pPr>
    <w:rPr>
      <w:b/>
    </w:rPr>
  </w:style>
  <w:style w:type="paragraph" w:customStyle="1" w:styleId="B-TOC1Expandable">
    <w:name w:val="B-TOC1_Expandable"/>
    <w:basedOn w:val="TOC1"/>
    <w:qFormat/>
    <w:rsid w:val="0088289B"/>
    <w:pPr>
      <w:tabs>
        <w:tab w:val="right" w:leader="dot" w:pos="9350"/>
      </w:tabs>
      <w:spacing w:before="120" w:after="0"/>
    </w:pPr>
  </w:style>
  <w:style w:type="paragraph" w:styleId="TOC1">
    <w:name w:val="toc 1"/>
    <w:basedOn w:val="Normal"/>
    <w:next w:val="Normal"/>
    <w:autoRedefine/>
    <w:uiPriority w:val="39"/>
    <w:semiHidden/>
    <w:unhideWhenUsed/>
    <w:rsid w:val="0088289B"/>
    <w:pPr>
      <w:spacing w:after="100"/>
    </w:pPr>
  </w:style>
  <w:style w:type="paragraph" w:customStyle="1" w:styleId="B-BoundaryPage-TextNumberBtmMargin">
    <w:name w:val="B-BoundaryPage-Text_Number_BtmMargin"/>
    <w:basedOn w:val="B-BoundaryPageNoFlourish-TextNumberBtmMargin"/>
    <w:autoRedefine/>
    <w:qFormat/>
    <w:rsid w:val="0088289B"/>
  </w:style>
  <w:style w:type="paragraph" w:customStyle="1" w:styleId="B-TextItalicAlignCenterBtmMargin">
    <w:name w:val="B-Text_Italic_AlignCenter_BtmMargin"/>
    <w:basedOn w:val="B-TextItalicAlignRightBtmMargin"/>
    <w:autoRedefine/>
    <w:qFormat/>
    <w:rsid w:val="0088289B"/>
    <w:pPr>
      <w:jc w:val="center"/>
    </w:pPr>
  </w:style>
  <w:style w:type="paragraph" w:customStyle="1" w:styleId="B-TextGlobalOpeningInvocationAlignCenterUppercase">
    <w:name w:val="B-Text_GlobalOpeningInvocation_AlignCenter_Uppercase"/>
    <w:basedOn w:val="B-TextGlobalOpeningInvocation"/>
    <w:autoRedefine/>
    <w:qFormat/>
    <w:rsid w:val="0088289B"/>
    <w:pPr>
      <w:jc w:val="center"/>
    </w:pPr>
  </w:style>
  <w:style w:type="paragraph" w:customStyle="1" w:styleId="B-TextTOC2HiddenTOCSevenValleyBeginTOC3HiddenTOCParagraphNumber">
    <w:name w:val="B-Text_TOC2Hidden_TOCSevenValleyBegin_TOC3Hidden_TOCParagraphNumber"/>
    <w:basedOn w:val="B-Text"/>
    <w:autoRedefine/>
    <w:qFormat/>
    <w:rsid w:val="0088289B"/>
  </w:style>
  <w:style w:type="paragraph" w:customStyle="1" w:styleId="B-TextNotFresh-LineGroupGlobalVerseBtmMarginMargin6-Line">
    <w:name w:val="B-Text_NotFresh-LineGroup_GlobalVerse_BtmMargin_Margin6-Line"/>
    <w:basedOn w:val="B-TextNotFresh-LineGroupGlobalVerseMarginYMargin6-Line"/>
    <w:autoRedefine/>
    <w:qFormat/>
    <w:rsid w:val="0088289B"/>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88289B"/>
    <w:pPr>
      <w:spacing w:before="0" w:beforeAutospacing="0"/>
    </w:pPr>
  </w:style>
  <w:style w:type="paragraph" w:customStyle="1" w:styleId="B-TextNotFresh-LineGroupGlobalVerseMarginYMargin6-Line">
    <w:name w:val="B-Text_NotFresh-LineGroup_GlobalVerse_MarginY_Margin6-Line"/>
    <w:basedOn w:val="B-Text"/>
    <w:autoRedefine/>
    <w:qFormat/>
    <w:rsid w:val="0088289B"/>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88289B"/>
  </w:style>
  <w:style w:type="paragraph" w:customStyle="1" w:styleId="B-TextTOC2HiddenTOCParagraphNumber">
    <w:name w:val="B-Text_TOC2Hidden_TOCParagraphNumber"/>
    <w:basedOn w:val="B-Text"/>
    <w:autoRedefine/>
    <w:qFormat/>
    <w:rsid w:val="0088289B"/>
  </w:style>
  <w:style w:type="paragraph" w:customStyle="1" w:styleId="B-TextDropCapSmallCapsFirstWordTOC2HiddenTOCParagraphNumber">
    <w:name w:val="B-Text_DropCap_SmallCapsFirstWord_TOC2Hidden_TOCParagraphNumber"/>
    <w:basedOn w:val="B-TextDropCap"/>
    <w:autoRedefine/>
    <w:qFormat/>
    <w:rsid w:val="0088289B"/>
  </w:style>
  <w:style w:type="paragraph" w:customStyle="1" w:styleId="B-TextTOC3HiddenTOCParagraphNumber">
    <w:name w:val="B-Text_TOC3Hidden_TOCParagraphNumber"/>
    <w:basedOn w:val="B-TextTOC2HiddenTOCSevenValleyBeginTOC3HiddenTOCParagraphNumber"/>
    <w:autoRedefine/>
    <w:qFormat/>
    <w:rsid w:val="0088289B"/>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88289B"/>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88289B"/>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88289B"/>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88289B"/>
  </w:style>
  <w:style w:type="paragraph" w:customStyle="1" w:styleId="B-TextTOC3HiddenTOCParagraphNumber-LineGroupGlobalVerseMarginYMargin6-Line">
    <w:name w:val="B-Text_TOC3Hidden_TOCParagraphNumber-LineGroup_GlobalVerse_MarginY_Margin6-Line"/>
    <w:basedOn w:val="B-Text"/>
    <w:autoRedefine/>
    <w:qFormat/>
    <w:rsid w:val="0088289B"/>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88289B"/>
  </w:style>
  <w:style w:type="paragraph" w:customStyle="1" w:styleId="B-TextTOC2HiddenTOCParagraphNumberNotFresh">
    <w:name w:val="B-Text_TOC2Hidden_TOCParagraphNumber_NotFresh"/>
    <w:basedOn w:val="B-TextTOC2HiddenTOCParagraphNumber"/>
    <w:autoRedefine/>
    <w:qFormat/>
    <w:rsid w:val="0088289B"/>
    <w:pPr>
      <w:ind w:firstLine="0"/>
    </w:pPr>
  </w:style>
  <w:style w:type="paragraph" w:customStyle="1" w:styleId="B-TextMargin2MarginY">
    <w:name w:val="B-Text_Margin2_MarginY"/>
    <w:basedOn w:val="B-Text"/>
    <w:autoRedefine/>
    <w:qFormat/>
    <w:rsid w:val="0088289B"/>
    <w:pPr>
      <w:spacing w:before="120" w:after="120"/>
      <w:ind w:left="720" w:firstLine="0"/>
    </w:pPr>
  </w:style>
  <w:style w:type="paragraph" w:customStyle="1" w:styleId="B-TextMargin2MarginYFirstLineNoIndent">
    <w:name w:val="B-Text_Margin2_MarginY_FirstLineNoIndent"/>
    <w:basedOn w:val="B-Text"/>
    <w:autoRedefine/>
    <w:qFormat/>
    <w:rsid w:val="0088289B"/>
    <w:pPr>
      <w:spacing w:before="120" w:after="120"/>
      <w:ind w:left="720" w:firstLine="0"/>
    </w:pPr>
  </w:style>
  <w:style w:type="paragraph" w:customStyle="1" w:styleId="B-TextGlobalGlossDefinitionMarginY">
    <w:name w:val="B-Text_GlobalGlossDefinition_MarginY"/>
    <w:basedOn w:val="B-Text"/>
    <w:autoRedefine/>
    <w:qFormat/>
    <w:rsid w:val="0088289B"/>
    <w:pPr>
      <w:spacing w:before="120" w:after="120"/>
      <w:ind w:left="360"/>
    </w:pPr>
  </w:style>
  <w:style w:type="character" w:styleId="Hyperlink">
    <w:name w:val="Hyperlink"/>
    <w:basedOn w:val="DefaultParagraphFont"/>
    <w:uiPriority w:val="99"/>
    <w:unhideWhenUsed/>
    <w:rsid w:val="0088289B"/>
    <w:rPr>
      <w:color w:val="auto"/>
      <w:u w:val="none"/>
    </w:rPr>
  </w:style>
  <w:style w:type="paragraph" w:customStyle="1" w:styleId="B-BoundaryPageFresh-TextNumberBtmMargin">
    <w:name w:val="B-BoundaryPage_Fresh-Text_Number_BtmMargin"/>
    <w:basedOn w:val="B-BoundaryPage-TextNumberBtmMargin"/>
    <w:autoRedefine/>
    <w:qFormat/>
    <w:rsid w:val="0088289B"/>
  </w:style>
  <w:style w:type="paragraph" w:customStyle="1" w:styleId="B-BoundaryPage-TextNumberBtmMarginRestartNumbering">
    <w:name w:val="B-BoundaryPage-Text_Number_BtmMargin_RestartNumbering"/>
    <w:basedOn w:val="B-BoundaryPage-TextNumberBtmMargin"/>
    <w:autoRedefine/>
    <w:qFormat/>
    <w:rsid w:val="0088289B"/>
  </w:style>
  <w:style w:type="paragraph" w:customStyle="1" w:styleId="M-TranslatedFromPersian">
    <w:name w:val="M-TranslatedFromPersian"/>
    <w:basedOn w:val="M-UHJ"/>
    <w:autoRedefine/>
    <w:qFormat/>
    <w:rsid w:val="0088289B"/>
    <w:rPr>
      <w:sz w:val="24"/>
    </w:rPr>
  </w:style>
  <w:style w:type="paragraph" w:customStyle="1" w:styleId="B-TextGlobalTitleAlignCenterBtmMargin">
    <w:name w:val="B-Text_GlobalTitle_AlignCenter_BtmMargin"/>
    <w:autoRedefine/>
    <w:qFormat/>
    <w:rsid w:val="0088289B"/>
    <w:pPr>
      <w:spacing w:before="240" w:after="360"/>
      <w:jc w:val="center"/>
    </w:pPr>
    <w:rPr>
      <w:rFonts w:ascii="Linux Libertine O" w:hAnsi="Linux Libertine O"/>
      <w:b/>
      <w:sz w:val="24"/>
    </w:rPr>
  </w:style>
  <w:style w:type="paragraph" w:customStyle="1" w:styleId="B-ThematicBreak">
    <w:name w:val="B-ThematicBreak"/>
    <w:autoRedefine/>
    <w:qFormat/>
    <w:rsid w:val="0088289B"/>
    <w:pPr>
      <w:spacing w:after="240"/>
    </w:pPr>
    <w:rPr>
      <w:rFonts w:ascii="Linux Libertine O" w:hAnsi="Linux Libertine O"/>
      <w:bCs/>
      <w:sz w:val="24"/>
      <w:lang w:eastAsia="is-IS"/>
    </w:rPr>
  </w:style>
  <w:style w:type="paragraph" w:customStyle="1" w:styleId="B-TextItalicTopMargin">
    <w:name w:val="B-Text_Italic_TopMargin"/>
    <w:autoRedefine/>
    <w:qFormat/>
    <w:rsid w:val="0088289B"/>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163</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https://bokasafn.bahai.is/helgirit-leidsogn/allsherjarhus-rettvisinnar/skilabod/19970421_001/</dc:identifier>
  <cp:keywords/>
  <dc:language>Icelandic</dc:language>
  <dc:subject>Riḍvánboðin 1997</dc:subject>
  <dc:title>Riḍván 154 – Til bahá’ía um allan heim</dc:title>
  <cp:version>1.0.0</cp:version>
</cp:coreProperties>
</file>